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81C59" w14:textId="4AF0C851" w:rsidR="0073327C" w:rsidRPr="00700CCE" w:rsidRDefault="0073327C" w:rsidP="000462DC">
      <w:pPr>
        <w:rPr>
          <w:lang w:eastAsia="de-DE" w:bidi="de-DE"/>
        </w:rPr>
      </w:pPr>
      <w:r w:rsidRPr="00700CCE">
        <w:rPr>
          <w:lang w:eastAsia="de-DE" w:bidi="de-DE"/>
        </w:rPr>
        <w:t>((</w:t>
      </w:r>
      <w:r w:rsidR="00CD5525" w:rsidRPr="00700CCE">
        <w:rPr>
          <w:lang w:eastAsia="de-DE" w:bidi="de-DE"/>
        </w:rPr>
        <w:t>3</w:t>
      </w:r>
      <w:r w:rsidRPr="00700CCE">
        <w:rPr>
          <w:lang w:eastAsia="de-DE" w:bidi="de-DE"/>
        </w:rPr>
        <w:t>))</w:t>
      </w:r>
    </w:p>
    <w:p w14:paraId="3869F61D" w14:textId="0E47CE44" w:rsidR="00664748" w:rsidRPr="00700CCE" w:rsidRDefault="00CD5525" w:rsidP="00CD5525">
      <w:pPr>
        <w:pStyle w:val="berschrift1"/>
        <w:rPr>
          <w:lang w:eastAsia="de-DE" w:bidi="de-DE"/>
        </w:rPr>
      </w:pPr>
      <w:r w:rsidRPr="00700CCE">
        <w:rPr>
          <w:lang w:eastAsia="de-DE" w:bidi="de-DE"/>
        </w:rPr>
        <w:t xml:space="preserve">1 </w:t>
      </w:r>
      <w:r w:rsidR="00664748" w:rsidRPr="00700CCE">
        <w:rPr>
          <w:lang w:eastAsia="de-DE" w:bidi="de-DE"/>
        </w:rPr>
        <w:t>Mathematik</w:t>
      </w:r>
    </w:p>
    <w:p w14:paraId="51E26756" w14:textId="77777777" w:rsidR="00D12205" w:rsidRPr="00700CCE" w:rsidRDefault="00D12205" w:rsidP="00664748">
      <w:pPr>
        <w:widowControl w:val="0"/>
        <w:rPr>
          <w:rFonts w:eastAsia="Courier New" w:cs="Courier New"/>
          <w:color w:val="000000"/>
          <w:szCs w:val="24"/>
          <w:lang w:eastAsia="de-DE" w:bidi="de-DE"/>
        </w:rPr>
      </w:pPr>
    </w:p>
    <w:p w14:paraId="75A32D8C" w14:textId="2D4D8421" w:rsidR="00664748" w:rsidRPr="00700CCE" w:rsidRDefault="00664748" w:rsidP="00CD5525">
      <w:pPr>
        <w:pStyle w:val="berschrift2"/>
        <w:rPr>
          <w:rFonts w:eastAsia="Courier New"/>
          <w:lang w:eastAsia="de-DE" w:bidi="de-DE"/>
        </w:rPr>
      </w:pPr>
      <w:r w:rsidRPr="00700CCE">
        <w:rPr>
          <w:rFonts w:eastAsia="Courier New"/>
          <w:lang w:eastAsia="de-DE" w:bidi="de-DE"/>
        </w:rPr>
        <w:t>1</w:t>
      </w:r>
      <w:r w:rsidR="00CD5525" w:rsidRPr="00700CCE">
        <w:rPr>
          <w:rFonts w:eastAsia="Courier New"/>
          <w:lang w:eastAsia="de-DE" w:bidi="de-DE"/>
        </w:rPr>
        <w:t>.1</w:t>
      </w:r>
      <w:r w:rsidR="00D12205" w:rsidRPr="00700CCE">
        <w:rPr>
          <w:rFonts w:eastAsia="Courier New"/>
          <w:lang w:eastAsia="de-DE" w:bidi="de-DE"/>
        </w:rPr>
        <w:t xml:space="preserve"> </w:t>
      </w:r>
      <w:r w:rsidRPr="00700CCE">
        <w:rPr>
          <w:rFonts w:eastAsia="Courier New"/>
          <w:lang w:eastAsia="de-DE" w:bidi="de-DE"/>
        </w:rPr>
        <w:t>Grundlagen</w:t>
      </w:r>
    </w:p>
    <w:p w14:paraId="101755DD" w14:textId="77777777" w:rsidR="001E5196" w:rsidRPr="00700CCE" w:rsidRDefault="001E5196" w:rsidP="001E5196">
      <w:pPr>
        <w:rPr>
          <w:lang w:eastAsia="de-DE" w:bidi="de-DE"/>
        </w:rPr>
      </w:pPr>
    </w:p>
    <w:p w14:paraId="6A45B874" w14:textId="77777777" w:rsidR="00664748" w:rsidRPr="00700CCE" w:rsidRDefault="00664748" w:rsidP="00CD5525">
      <w:pPr>
        <w:pStyle w:val="berschrift3"/>
        <w:rPr>
          <w:rFonts w:eastAsia="Courier New"/>
          <w:lang w:eastAsia="de-DE" w:bidi="de-DE"/>
        </w:rPr>
      </w:pPr>
      <w:r w:rsidRPr="00700CCE">
        <w:rPr>
          <w:rFonts w:eastAsia="Courier New"/>
          <w:lang w:eastAsia="de-DE" w:bidi="de-DE"/>
        </w:rPr>
        <w:t>Ähnlichkeit zweier Dreiecke</w:t>
      </w:r>
    </w:p>
    <w:p w14:paraId="0FC22AB0" w14:textId="77777777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Die folgenden Aussagen zu zwei D</w:t>
      </w:r>
      <w:r w:rsidR="00D12205" w:rsidRPr="00700CCE">
        <w:rPr>
          <w:lang w:eastAsia="de-DE" w:bidi="de-DE"/>
        </w:rPr>
        <w:t>r</w:t>
      </w:r>
      <w:r w:rsidRPr="00700CCE">
        <w:rPr>
          <w:lang w:eastAsia="de-DE" w:bidi="de-DE"/>
        </w:rPr>
        <w:t>eiecken sind äquivalent:</w:t>
      </w:r>
    </w:p>
    <w:p w14:paraId="26EC4EAC" w14:textId="77777777" w:rsidR="00664748" w:rsidRPr="00700CCE" w:rsidRDefault="00846882" w:rsidP="006D4D10">
      <w:pPr>
        <w:pStyle w:val="Liste"/>
        <w:rPr>
          <w:lang w:eastAsia="de-DE" w:bidi="de-DE"/>
        </w:rPr>
      </w:pPr>
      <w:r w:rsidRPr="00700CCE">
        <w:rPr>
          <w:lang w:eastAsia="de-DE" w:bidi="de-DE"/>
        </w:rPr>
        <w:t xml:space="preserve">- </w:t>
      </w:r>
      <w:r w:rsidR="00664748" w:rsidRPr="00700CCE">
        <w:rPr>
          <w:lang w:eastAsia="de-DE" w:bidi="de-DE"/>
        </w:rPr>
        <w:t>Die D</w:t>
      </w:r>
      <w:r w:rsidR="001E5196" w:rsidRPr="00700CCE">
        <w:rPr>
          <w:lang w:eastAsia="de-DE" w:bidi="de-DE"/>
        </w:rPr>
        <w:t>r</w:t>
      </w:r>
      <w:r w:rsidR="00664748" w:rsidRPr="00700CCE">
        <w:rPr>
          <w:lang w:eastAsia="de-DE" w:bidi="de-DE"/>
        </w:rPr>
        <w:t>eiecke sind ähnlich.</w:t>
      </w:r>
    </w:p>
    <w:p w14:paraId="5292E0D1" w14:textId="77777777" w:rsidR="00664748" w:rsidRPr="00700CCE" w:rsidRDefault="00846882" w:rsidP="006D4D10">
      <w:pPr>
        <w:pStyle w:val="Liste"/>
        <w:rPr>
          <w:lang w:eastAsia="de-DE" w:bidi="de-DE"/>
        </w:rPr>
      </w:pPr>
      <w:r w:rsidRPr="00700CCE">
        <w:rPr>
          <w:lang w:eastAsia="de-DE" w:bidi="de-DE"/>
        </w:rPr>
        <w:t xml:space="preserve">- </w:t>
      </w:r>
      <w:r w:rsidR="001E5196" w:rsidRPr="00700CCE">
        <w:rPr>
          <w:lang w:eastAsia="de-DE" w:bidi="de-DE"/>
        </w:rPr>
        <w:t>Die Gr</w:t>
      </w:r>
      <w:r w:rsidR="00664748" w:rsidRPr="00700CCE">
        <w:rPr>
          <w:lang w:eastAsia="de-DE" w:bidi="de-DE"/>
        </w:rPr>
        <w:t>ößen de</w:t>
      </w:r>
      <w:r w:rsidR="001E5196" w:rsidRPr="00700CCE">
        <w:rPr>
          <w:lang w:eastAsia="de-DE" w:bidi="de-DE"/>
        </w:rPr>
        <w:t>r</w:t>
      </w:r>
      <w:r w:rsidR="00664748" w:rsidRPr="00700CCE">
        <w:rPr>
          <w:lang w:eastAsia="de-DE" w:bidi="de-DE"/>
        </w:rPr>
        <w:t xml:space="preserve"> Winkel des einen D</w:t>
      </w:r>
      <w:r w:rsidR="001E5196" w:rsidRPr="00700CCE">
        <w:rPr>
          <w:lang w:eastAsia="de-DE" w:bidi="de-DE"/>
        </w:rPr>
        <w:t>r</w:t>
      </w:r>
      <w:r w:rsidR="00664748" w:rsidRPr="00700CCE">
        <w:rPr>
          <w:lang w:eastAsia="de-DE" w:bidi="de-DE"/>
        </w:rPr>
        <w:t>eiecks stimmen mit den G</w:t>
      </w:r>
      <w:r w:rsidR="001E5196" w:rsidRPr="00700CCE">
        <w:rPr>
          <w:lang w:eastAsia="de-DE" w:bidi="de-DE"/>
        </w:rPr>
        <w:t>rößen der</w:t>
      </w:r>
      <w:r w:rsidR="00664748" w:rsidRPr="00700CCE">
        <w:rPr>
          <w:lang w:eastAsia="de-DE" w:bidi="de-DE"/>
        </w:rPr>
        <w:t xml:space="preserve"> Winkel des ande</w:t>
      </w:r>
      <w:r w:rsidR="001E5196" w:rsidRPr="00700CCE">
        <w:rPr>
          <w:lang w:eastAsia="de-DE" w:bidi="de-DE"/>
        </w:rPr>
        <w:t>r</w:t>
      </w:r>
      <w:r w:rsidR="00664748" w:rsidRPr="00700CCE">
        <w:rPr>
          <w:lang w:eastAsia="de-DE" w:bidi="de-DE"/>
        </w:rPr>
        <w:t>en D</w:t>
      </w:r>
      <w:r w:rsidR="001E5196" w:rsidRPr="00700CCE">
        <w:rPr>
          <w:lang w:eastAsia="de-DE" w:bidi="de-DE"/>
        </w:rPr>
        <w:t>r</w:t>
      </w:r>
      <w:r w:rsidR="00664748" w:rsidRPr="00700CCE">
        <w:rPr>
          <w:lang w:eastAsia="de-DE" w:bidi="de-DE"/>
        </w:rPr>
        <w:t>eiecks ü</w:t>
      </w:r>
      <w:r w:rsidR="001E5196" w:rsidRPr="00700CCE">
        <w:rPr>
          <w:lang w:eastAsia="de-DE" w:bidi="de-DE"/>
        </w:rPr>
        <w:t>ber</w:t>
      </w:r>
      <w:r w:rsidR="00664748" w:rsidRPr="00700CCE">
        <w:rPr>
          <w:lang w:eastAsia="de-DE" w:bidi="de-DE"/>
        </w:rPr>
        <w:t>ein.</w:t>
      </w:r>
    </w:p>
    <w:p w14:paraId="67C7A4F0" w14:textId="77777777" w:rsidR="00664748" w:rsidRPr="00700CCE" w:rsidRDefault="00846882" w:rsidP="006D4D10">
      <w:pPr>
        <w:pStyle w:val="Liste"/>
        <w:rPr>
          <w:lang w:eastAsia="de-DE" w:bidi="de-DE"/>
        </w:rPr>
      </w:pPr>
      <w:r w:rsidRPr="00700CCE">
        <w:rPr>
          <w:lang w:eastAsia="de-DE" w:bidi="de-DE"/>
        </w:rPr>
        <w:t xml:space="preserve">- </w:t>
      </w:r>
      <w:r w:rsidR="00664748" w:rsidRPr="00700CCE">
        <w:rPr>
          <w:lang w:eastAsia="de-DE" w:bidi="de-DE"/>
        </w:rPr>
        <w:t>Die Ve</w:t>
      </w:r>
      <w:r w:rsidR="001E5196" w:rsidRPr="00700CCE">
        <w:rPr>
          <w:lang w:eastAsia="de-DE" w:bidi="de-DE"/>
        </w:rPr>
        <w:t>r</w:t>
      </w:r>
      <w:r w:rsidR="00664748" w:rsidRPr="00700CCE">
        <w:rPr>
          <w:lang w:eastAsia="de-DE" w:bidi="de-DE"/>
        </w:rPr>
        <w:t>hältnisse de</w:t>
      </w:r>
      <w:r w:rsidR="001E5196" w:rsidRPr="00700CCE">
        <w:rPr>
          <w:lang w:eastAsia="de-DE" w:bidi="de-DE"/>
        </w:rPr>
        <w:t>r</w:t>
      </w:r>
      <w:r w:rsidR="00664748" w:rsidRPr="00700CCE">
        <w:rPr>
          <w:lang w:eastAsia="de-DE" w:bidi="de-DE"/>
        </w:rPr>
        <w:t xml:space="preserve"> Seitenlängen des einen D</w:t>
      </w:r>
      <w:r w:rsidR="001E5196" w:rsidRPr="00700CCE">
        <w:rPr>
          <w:lang w:eastAsia="de-DE" w:bidi="de-DE"/>
        </w:rPr>
        <w:t>r</w:t>
      </w:r>
      <w:r w:rsidR="00664748" w:rsidRPr="00700CCE">
        <w:rPr>
          <w:lang w:eastAsia="de-DE" w:bidi="de-DE"/>
        </w:rPr>
        <w:t>eiecks stimmen mit den Ve</w:t>
      </w:r>
      <w:r w:rsidR="001E5196" w:rsidRPr="00700CCE">
        <w:rPr>
          <w:lang w:eastAsia="de-DE" w:bidi="de-DE"/>
        </w:rPr>
        <w:t>r</w:t>
      </w:r>
      <w:r w:rsidR="00664748" w:rsidRPr="00700CCE">
        <w:rPr>
          <w:lang w:eastAsia="de-DE" w:bidi="de-DE"/>
        </w:rPr>
        <w:t>hält</w:t>
      </w:r>
      <w:r w:rsidR="001E5196" w:rsidRPr="00700CCE">
        <w:rPr>
          <w:lang w:eastAsia="de-DE" w:bidi="de-DE"/>
        </w:rPr>
        <w:t>nissen der</w:t>
      </w:r>
      <w:r w:rsidR="00664748" w:rsidRPr="00700CCE">
        <w:rPr>
          <w:lang w:eastAsia="de-DE" w:bidi="de-DE"/>
        </w:rPr>
        <w:t xml:space="preserve"> Seitenlängen des ande</w:t>
      </w:r>
      <w:r w:rsidR="001E5196" w:rsidRPr="00700CCE">
        <w:rPr>
          <w:lang w:eastAsia="de-DE" w:bidi="de-DE"/>
        </w:rPr>
        <w:t>r</w:t>
      </w:r>
      <w:r w:rsidR="00664748" w:rsidRPr="00700CCE">
        <w:rPr>
          <w:lang w:eastAsia="de-DE" w:bidi="de-DE"/>
        </w:rPr>
        <w:t>en D</w:t>
      </w:r>
      <w:r w:rsidR="001E5196" w:rsidRPr="00700CCE">
        <w:rPr>
          <w:lang w:eastAsia="de-DE" w:bidi="de-DE"/>
        </w:rPr>
        <w:t>r</w:t>
      </w:r>
      <w:r w:rsidR="00664748" w:rsidRPr="00700CCE">
        <w:rPr>
          <w:lang w:eastAsia="de-DE" w:bidi="de-DE"/>
        </w:rPr>
        <w:t>eiecks ü</w:t>
      </w:r>
      <w:r w:rsidR="001E5196" w:rsidRPr="00700CCE">
        <w:rPr>
          <w:lang w:eastAsia="de-DE" w:bidi="de-DE"/>
        </w:rPr>
        <w:t>ber</w:t>
      </w:r>
      <w:r w:rsidR="00664748" w:rsidRPr="00700CCE">
        <w:rPr>
          <w:lang w:eastAsia="de-DE" w:bidi="de-DE"/>
        </w:rPr>
        <w:t>ein.</w:t>
      </w:r>
    </w:p>
    <w:p w14:paraId="710F846B" w14:textId="77777777" w:rsidR="001E5196" w:rsidRPr="00700CCE" w:rsidRDefault="001E5196" w:rsidP="002E2050">
      <w:pPr>
        <w:rPr>
          <w:lang w:eastAsia="de-DE" w:bidi="de-DE"/>
        </w:rPr>
      </w:pPr>
    </w:p>
    <w:p w14:paraId="7B57F906" w14:textId="77777777" w:rsidR="00664748" w:rsidRPr="00700CCE" w:rsidRDefault="00664748" w:rsidP="00CD5525">
      <w:pPr>
        <w:pStyle w:val="berschrift3"/>
        <w:rPr>
          <w:rFonts w:eastAsia="Courier New"/>
          <w:lang w:eastAsia="de-DE" w:bidi="de-DE"/>
        </w:rPr>
      </w:pPr>
      <w:r w:rsidRPr="00700CCE">
        <w:rPr>
          <w:rFonts w:eastAsia="Courier New"/>
          <w:lang w:eastAsia="de-DE" w:bidi="de-DE"/>
        </w:rPr>
        <w:t>Binomische Formeln</w:t>
      </w:r>
    </w:p>
    <w:p w14:paraId="78F95AA1" w14:textId="1A89A699" w:rsidR="00664748" w:rsidRPr="00700CCE" w:rsidRDefault="00000000" w:rsidP="002E2050">
      <w:pPr>
        <w:rPr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+2ab +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 +b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</m:oMath>
      </m:oMathPara>
    </w:p>
    <w:p w14:paraId="1116D1A5" w14:textId="0439938A" w:rsidR="00664748" w:rsidRPr="00700CCE" w:rsidRDefault="00000000" w:rsidP="002E2050">
      <w:pPr>
        <w:rPr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-2ab +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 -b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</m:oMath>
      </m:oMathPara>
    </w:p>
    <w:p w14:paraId="337563DC" w14:textId="28A1F297" w:rsidR="00664748" w:rsidRPr="00700CCE" w:rsidRDefault="00000000" w:rsidP="002E2050">
      <w:pPr>
        <w:rPr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-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 +b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 -b</m:t>
              </m:r>
            </m:e>
          </m:d>
        </m:oMath>
      </m:oMathPara>
    </w:p>
    <w:p w14:paraId="3984BC40" w14:textId="4C48A41D" w:rsidR="00747605" w:rsidRPr="00700CCE" w:rsidRDefault="00747605" w:rsidP="002E2050">
      <w:pPr>
        <w:rPr>
          <w:lang w:eastAsia="de-DE" w:bidi="de-DE"/>
        </w:rPr>
      </w:pPr>
    </w:p>
    <w:p w14:paraId="2FDC113D" w14:textId="77777777" w:rsidR="00664748" w:rsidRPr="00700CCE" w:rsidRDefault="00664748" w:rsidP="00CD5525">
      <w:pPr>
        <w:pStyle w:val="berschrift3"/>
        <w:rPr>
          <w:rFonts w:eastAsia="Courier New"/>
          <w:lang w:eastAsia="de-DE" w:bidi="de-DE"/>
        </w:rPr>
      </w:pPr>
      <w:r w:rsidRPr="00700CCE">
        <w:rPr>
          <w:rFonts w:eastAsia="Courier New"/>
          <w:lang w:eastAsia="de-DE" w:bidi="de-DE"/>
        </w:rPr>
        <w:t>Maße von Figuren</w:t>
      </w:r>
    </w:p>
    <w:p w14:paraId="5D8D6028" w14:textId="77777777" w:rsidR="00053CEE" w:rsidRPr="00700CCE" w:rsidRDefault="00664748" w:rsidP="00CD5525">
      <w:pPr>
        <w:pStyle w:val="berschrift4"/>
        <w:rPr>
          <w:lang w:eastAsia="de-DE" w:bidi="de-DE"/>
        </w:rPr>
      </w:pPr>
      <w:r w:rsidRPr="00700CCE">
        <w:rPr>
          <w:rFonts w:eastAsia="Courier New"/>
          <w:lang w:eastAsia="de-DE" w:bidi="de-DE"/>
        </w:rPr>
        <w:t>Dreieck</w:t>
      </w:r>
    </w:p>
    <w:p w14:paraId="13AEB992" w14:textId="58EB4C04" w:rsidR="00053CEE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A 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*g *h</m:t>
          </m:r>
        </m:oMath>
      </m:oMathPara>
    </w:p>
    <w:p w14:paraId="3111E41E" w14:textId="77777777" w:rsidR="00053CEE" w:rsidRPr="00700CCE" w:rsidRDefault="00053CEE" w:rsidP="002E2050">
      <w:pPr>
        <w:rPr>
          <w:lang w:eastAsia="de-DE" w:bidi="de-DE"/>
        </w:rPr>
      </w:pPr>
    </w:p>
    <w:p w14:paraId="166910B8" w14:textId="77777777" w:rsidR="00053CEE" w:rsidRPr="00700CCE" w:rsidRDefault="00664748" w:rsidP="00CD5525">
      <w:pPr>
        <w:pStyle w:val="berschrift4"/>
        <w:rPr>
          <w:lang w:eastAsia="de-DE" w:bidi="de-DE"/>
        </w:rPr>
      </w:pPr>
      <w:r w:rsidRPr="00700CCE">
        <w:rPr>
          <w:rFonts w:eastAsia="Courier New"/>
          <w:lang w:eastAsia="de-DE" w:bidi="de-DE"/>
        </w:rPr>
        <w:t>Parallelogramm</w:t>
      </w:r>
    </w:p>
    <w:p w14:paraId="57B310B3" w14:textId="0DBD72D6" w:rsidR="00053CEE" w:rsidRPr="00700CCE" w:rsidRDefault="008216A3" w:rsidP="002E2050">
      <w:pPr>
        <w:rPr>
          <w:lang w:eastAsia="de-DE" w:bidi="de-DE"/>
        </w:rPr>
      </w:pPr>
      <w:r w:rsidRPr="00700CCE">
        <w:rPr>
          <w:lang w:eastAsia="de-DE" w:bidi="de-DE"/>
        </w:rPr>
        <w:t>Ein</w:t>
      </w:r>
      <w:r w:rsidR="00053CEE" w:rsidRPr="00700CCE">
        <w:rPr>
          <w:lang w:eastAsia="de-DE" w:bidi="de-DE"/>
        </w:rPr>
        <w:t xml:space="preserve"> Parallelogramm mit vier gleich langen Seiten wird als Raute bezeichnet.</w:t>
      </w:r>
    </w:p>
    <w:p w14:paraId="0B94832A" w14:textId="55B72D68" w:rsidR="00053CEE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A =g *h</m:t>
          </m:r>
        </m:oMath>
      </m:oMathPara>
    </w:p>
    <w:p w14:paraId="5B789775" w14:textId="77777777" w:rsidR="00053CEE" w:rsidRPr="00700CCE" w:rsidRDefault="00053CEE" w:rsidP="002E2050">
      <w:pPr>
        <w:rPr>
          <w:lang w:eastAsia="de-DE" w:bidi="de-DE"/>
        </w:rPr>
      </w:pPr>
    </w:p>
    <w:p w14:paraId="3C573BFF" w14:textId="77777777" w:rsidR="00664748" w:rsidRPr="00700CCE" w:rsidRDefault="00664748" w:rsidP="00CD5525">
      <w:pPr>
        <w:pStyle w:val="berschrift4"/>
        <w:rPr>
          <w:rFonts w:eastAsia="Courier New"/>
          <w:lang w:eastAsia="de-DE" w:bidi="de-DE"/>
        </w:rPr>
      </w:pPr>
      <w:r w:rsidRPr="00700CCE">
        <w:rPr>
          <w:rFonts w:eastAsia="Courier New"/>
          <w:lang w:eastAsia="de-DE" w:bidi="de-DE"/>
        </w:rPr>
        <w:t>Trapez</w:t>
      </w:r>
    </w:p>
    <w:p w14:paraId="79A56CF7" w14:textId="7D01FDCD" w:rsidR="00053CEE" w:rsidRPr="00700CCE" w:rsidRDefault="00700CCE" w:rsidP="00053CEE">
      <w:pPr>
        <w:rPr>
          <w:lang w:eastAsia="de-DE" w:bidi="de-DE"/>
        </w:rPr>
      </w:pPr>
      <w:r w:rsidRPr="00700CCE">
        <w:rPr>
          <w:b/>
          <w:lang w:eastAsia="de-DE" w:bidi="de-DE"/>
        </w:rPr>
        <w:t>Bild:</w:t>
      </w:r>
      <w:r w:rsidR="00F03006">
        <w:rPr>
          <w:b/>
          <w:lang w:eastAsia="de-DE" w:bidi="de-DE"/>
        </w:rPr>
        <w:t xml:space="preserve"> </w:t>
      </w:r>
      <w:r w:rsidR="001D3BEF" w:rsidRPr="00700CCE">
        <w:rPr>
          <w:lang w:eastAsia="de-DE" w:bidi="de-DE"/>
        </w:rPr>
        <w:t xml:space="preserve">Skizze: </w:t>
      </w:r>
      <w:r w:rsidR="00053CEE" w:rsidRPr="00700CCE">
        <w:rPr>
          <w:lang w:eastAsia="de-DE" w:bidi="de-DE"/>
        </w:rPr>
        <w:t xml:space="preserve">Trapez ABCD mit a \| c und Höhe h auf </w:t>
      </w:r>
      <w:r w:rsidR="005216B0" w:rsidRPr="00700CCE">
        <w:rPr>
          <w:lang w:eastAsia="de-DE" w:bidi="de-DE"/>
        </w:rPr>
        <w:t>a</w:t>
      </w:r>
      <w:r w:rsidR="001D3BEF" w:rsidRPr="00700CCE">
        <w:rPr>
          <w:lang w:eastAsia="de-DE" w:bidi="de-DE"/>
        </w:rPr>
        <w:br/>
      </w:r>
    </w:p>
    <w:p w14:paraId="5A523CEF" w14:textId="3901B9DA" w:rsidR="00664748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A 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 +c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*h</m:t>
          </m:r>
        </m:oMath>
      </m:oMathPara>
    </w:p>
    <w:p w14:paraId="1FF88ABF" w14:textId="77777777" w:rsidR="00053CEE" w:rsidRPr="00700CCE" w:rsidRDefault="00053CEE" w:rsidP="002E2050">
      <w:pPr>
        <w:rPr>
          <w:lang w:eastAsia="de-DE" w:bidi="de-DE"/>
        </w:rPr>
      </w:pPr>
    </w:p>
    <w:p w14:paraId="1CEF86C6" w14:textId="77777777" w:rsidR="00053CEE" w:rsidRPr="00700CCE" w:rsidRDefault="00664748" w:rsidP="00CD5525">
      <w:pPr>
        <w:pStyle w:val="berschrift4"/>
        <w:rPr>
          <w:lang w:eastAsia="de-DE" w:bidi="de-DE"/>
        </w:rPr>
      </w:pPr>
      <w:r w:rsidRPr="00700CCE">
        <w:rPr>
          <w:rFonts w:eastAsia="Courier New"/>
          <w:lang w:eastAsia="de-DE" w:bidi="de-DE"/>
        </w:rPr>
        <w:t>Drachenviereck</w:t>
      </w:r>
    </w:p>
    <w:p w14:paraId="2C12150D" w14:textId="50729FE0" w:rsidR="00053CEE" w:rsidRPr="00700CCE" w:rsidRDefault="00700CCE" w:rsidP="002E2050">
      <w:pPr>
        <w:rPr>
          <w:lang w:eastAsia="de-DE" w:bidi="de-DE"/>
        </w:rPr>
      </w:pPr>
      <w:r w:rsidRPr="00700CCE">
        <w:rPr>
          <w:b/>
          <w:lang w:eastAsia="de-DE" w:bidi="de-DE"/>
        </w:rPr>
        <w:t>Bild:</w:t>
      </w:r>
      <w:r w:rsidR="00F03006">
        <w:rPr>
          <w:b/>
          <w:lang w:eastAsia="de-DE" w:bidi="de-DE"/>
        </w:rPr>
        <w:t xml:space="preserve"> </w:t>
      </w:r>
      <w:r w:rsidR="001D3BEF" w:rsidRPr="00700CCE">
        <w:rPr>
          <w:lang w:eastAsia="de-DE" w:bidi="de-DE"/>
        </w:rPr>
        <w:t xml:space="preserve">Skizze: </w:t>
      </w:r>
      <w:r w:rsidR="00053CEE" w:rsidRPr="00700CCE">
        <w:rPr>
          <w:lang w:eastAsia="de-DE" w:bidi="de-DE"/>
        </w:rPr>
        <w:t>Drachenviereck ABCD mit den Diagonalen e und f</w:t>
      </w:r>
      <w:r w:rsidR="001D3BEF" w:rsidRPr="00700CCE">
        <w:rPr>
          <w:lang w:eastAsia="de-DE" w:bidi="de-DE"/>
        </w:rPr>
        <w:br/>
      </w:r>
    </w:p>
    <w:p w14:paraId="4CBE5343" w14:textId="4ECEE04A" w:rsidR="00053CEE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A 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*e *f</m:t>
          </m:r>
        </m:oMath>
      </m:oMathPara>
    </w:p>
    <w:p w14:paraId="3C8D0C61" w14:textId="77777777" w:rsidR="003271F3" w:rsidRPr="00700CCE" w:rsidRDefault="003271F3" w:rsidP="002E2050">
      <w:pPr>
        <w:rPr>
          <w:lang w:eastAsia="de-DE" w:bidi="de-DE"/>
        </w:rPr>
      </w:pPr>
    </w:p>
    <w:p w14:paraId="0A20B351" w14:textId="77777777" w:rsidR="00664748" w:rsidRPr="00700CCE" w:rsidRDefault="00664748" w:rsidP="00CD5525">
      <w:pPr>
        <w:pStyle w:val="berschrift4"/>
        <w:rPr>
          <w:rFonts w:eastAsia="Courier New"/>
          <w:lang w:eastAsia="de-DE" w:bidi="de-DE"/>
        </w:rPr>
      </w:pPr>
      <w:r w:rsidRPr="00700CCE">
        <w:rPr>
          <w:rFonts w:eastAsia="Courier New"/>
          <w:lang w:eastAsia="de-DE" w:bidi="de-DE"/>
        </w:rPr>
        <w:t>Kreis</w:t>
      </w:r>
    </w:p>
    <w:p w14:paraId="238BE83E" w14:textId="6448009F" w:rsidR="003271F3" w:rsidRPr="00700CCE" w:rsidRDefault="00700CCE" w:rsidP="003271F3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A =π *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</m:oMath>
      </m:oMathPara>
    </w:p>
    <w:p w14:paraId="495966BE" w14:textId="1C289CAA" w:rsidR="003271F3" w:rsidRPr="00700CCE" w:rsidRDefault="00700CCE" w:rsidP="003271F3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U =2π *r</m:t>
          </m:r>
        </m:oMath>
      </m:oMathPara>
    </w:p>
    <w:p w14:paraId="05C76729" w14:textId="77777777" w:rsidR="003271F3" w:rsidRPr="00700CCE" w:rsidRDefault="003271F3" w:rsidP="003271F3">
      <w:pPr>
        <w:rPr>
          <w:lang w:eastAsia="de-DE" w:bidi="de-DE"/>
        </w:rPr>
      </w:pPr>
    </w:p>
    <w:p w14:paraId="4DCD4518" w14:textId="77777777" w:rsidR="00664748" w:rsidRPr="00700CCE" w:rsidRDefault="00664748" w:rsidP="00CD5525">
      <w:pPr>
        <w:pStyle w:val="berschrift3"/>
        <w:rPr>
          <w:rFonts w:eastAsia="Courier New"/>
          <w:lang w:eastAsia="de-DE" w:bidi="de-DE"/>
        </w:rPr>
      </w:pPr>
      <w:r w:rsidRPr="00700CCE">
        <w:rPr>
          <w:rFonts w:eastAsia="Courier New"/>
          <w:lang w:eastAsia="de-DE" w:bidi="de-DE"/>
        </w:rPr>
        <w:t>Maße von Körpern</w:t>
      </w:r>
    </w:p>
    <w:p w14:paraId="56E08235" w14:textId="77777777" w:rsidR="003271F3" w:rsidRPr="00700CCE" w:rsidRDefault="00664748" w:rsidP="00CD5525">
      <w:pPr>
        <w:pStyle w:val="berschrift4"/>
        <w:rPr>
          <w:lang w:eastAsia="de-DE" w:bidi="de-DE"/>
        </w:rPr>
      </w:pPr>
      <w:r w:rsidRPr="00700CCE">
        <w:rPr>
          <w:rFonts w:eastAsia="Courier New"/>
          <w:lang w:eastAsia="de-DE" w:bidi="de-DE"/>
        </w:rPr>
        <w:t>Prisma</w:t>
      </w:r>
    </w:p>
    <w:p w14:paraId="7DF018F2" w14:textId="7E7ED511" w:rsidR="003271F3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V =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*h</m:t>
          </m:r>
        </m:oMath>
      </m:oMathPara>
    </w:p>
    <w:p w14:paraId="7EF9F91E" w14:textId="77777777" w:rsidR="003271F3" w:rsidRPr="00700CCE" w:rsidRDefault="003271F3" w:rsidP="002E2050">
      <w:pPr>
        <w:rPr>
          <w:lang w:eastAsia="de-DE" w:bidi="de-DE"/>
        </w:rPr>
      </w:pPr>
    </w:p>
    <w:p w14:paraId="56D6E1D1" w14:textId="77777777" w:rsidR="003271F3" w:rsidRPr="00700CCE" w:rsidRDefault="00664748" w:rsidP="00CD5525">
      <w:pPr>
        <w:pStyle w:val="berschrift4"/>
        <w:rPr>
          <w:lang w:eastAsia="de-DE" w:bidi="de-DE"/>
        </w:rPr>
      </w:pPr>
      <w:r w:rsidRPr="00700CCE">
        <w:rPr>
          <w:rFonts w:eastAsia="Courier New"/>
          <w:lang w:eastAsia="de-DE" w:bidi="de-DE"/>
        </w:rPr>
        <w:t>Pyramide</w:t>
      </w:r>
    </w:p>
    <w:p w14:paraId="0CA1FAC0" w14:textId="49EDCABF" w:rsidR="003271F3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V 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*h</m:t>
          </m:r>
        </m:oMath>
      </m:oMathPara>
    </w:p>
    <w:p w14:paraId="3D1D59D6" w14:textId="77777777" w:rsidR="003271F3" w:rsidRPr="00700CCE" w:rsidRDefault="003271F3" w:rsidP="002E2050">
      <w:pPr>
        <w:rPr>
          <w:lang w:eastAsia="de-DE" w:bidi="de-DE"/>
        </w:rPr>
      </w:pPr>
    </w:p>
    <w:p w14:paraId="2A0C4886" w14:textId="77777777" w:rsidR="003271F3" w:rsidRPr="00700CCE" w:rsidRDefault="00664748" w:rsidP="00CD5525">
      <w:pPr>
        <w:pStyle w:val="berschrift4"/>
        <w:rPr>
          <w:lang w:eastAsia="de-DE" w:bidi="de-DE"/>
        </w:rPr>
      </w:pPr>
      <w:r w:rsidRPr="00700CCE">
        <w:rPr>
          <w:rFonts w:eastAsia="Courier New"/>
          <w:lang w:eastAsia="de-DE" w:bidi="de-DE"/>
        </w:rPr>
        <w:t>Zylinder</w:t>
      </w:r>
    </w:p>
    <w:p w14:paraId="34471818" w14:textId="474F7E8D" w:rsidR="003271F3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V =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*h</m:t>
          </m:r>
        </m:oMath>
      </m:oMathPara>
    </w:p>
    <w:p w14:paraId="139184F4" w14:textId="77777777" w:rsidR="001D3BEF" w:rsidRPr="00700CCE" w:rsidRDefault="001D3BEF" w:rsidP="002E2050">
      <w:pPr>
        <w:rPr>
          <w:lang w:eastAsia="de-DE" w:bidi="de-DE"/>
        </w:rPr>
      </w:pPr>
    </w:p>
    <w:p w14:paraId="26741B46" w14:textId="77777777" w:rsidR="003271F3" w:rsidRPr="00700CCE" w:rsidRDefault="003271F3" w:rsidP="002E2050">
      <w:pPr>
        <w:rPr>
          <w:lang w:eastAsia="de-DE" w:bidi="de-DE"/>
        </w:rPr>
      </w:pPr>
      <w:r w:rsidRPr="00700CCE">
        <w:rPr>
          <w:lang w:eastAsia="de-DE" w:bidi="de-DE"/>
        </w:rPr>
        <w:t>für gerade Zylinder:</w:t>
      </w:r>
    </w:p>
    <w:p w14:paraId="4F471C01" w14:textId="5E98DAED" w:rsidR="003271F3" w:rsidRPr="00700CCE" w:rsidRDefault="00000000" w:rsidP="002E2050">
      <w:pPr>
        <w:rPr>
          <w:lang w:eastAsia="de-DE" w:bidi="de-DE"/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O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=2 *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+2π *r *h</m:t>
          </m:r>
        </m:oMath>
      </m:oMathPara>
    </w:p>
    <w:p w14:paraId="760A2874" w14:textId="77777777" w:rsidR="003271F3" w:rsidRPr="00700CCE" w:rsidRDefault="003271F3" w:rsidP="002E2050">
      <w:pPr>
        <w:rPr>
          <w:lang w:eastAsia="de-DE" w:bidi="de-DE"/>
        </w:rPr>
      </w:pPr>
    </w:p>
    <w:p w14:paraId="7EBEDF06" w14:textId="77777777" w:rsidR="003271F3" w:rsidRPr="00700CCE" w:rsidRDefault="00664748" w:rsidP="00CD5525">
      <w:pPr>
        <w:pStyle w:val="berschrift4"/>
        <w:rPr>
          <w:lang w:eastAsia="de-DE" w:bidi="de-DE"/>
        </w:rPr>
      </w:pPr>
      <w:r w:rsidRPr="00700CCE">
        <w:rPr>
          <w:rFonts w:eastAsia="Courier New"/>
          <w:lang w:eastAsia="de-DE" w:bidi="de-DE"/>
        </w:rPr>
        <w:t>Kegel</w:t>
      </w:r>
    </w:p>
    <w:p w14:paraId="7B7EF72A" w14:textId="36743DD7" w:rsidR="009854E7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V 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*h</m:t>
          </m:r>
        </m:oMath>
      </m:oMathPara>
    </w:p>
    <w:p w14:paraId="35AEDCC2" w14:textId="77777777" w:rsidR="001D3BEF" w:rsidRPr="00700CCE" w:rsidRDefault="001D3BEF" w:rsidP="002E2050">
      <w:pPr>
        <w:rPr>
          <w:lang w:eastAsia="de-DE" w:bidi="de-DE"/>
        </w:rPr>
      </w:pPr>
    </w:p>
    <w:p w14:paraId="50DD0E8D" w14:textId="577EC741" w:rsidR="009854E7" w:rsidRPr="00700CCE" w:rsidRDefault="009854E7" w:rsidP="002E2050">
      <w:pPr>
        <w:rPr>
          <w:lang w:eastAsia="de-DE" w:bidi="de-DE"/>
        </w:rPr>
      </w:pPr>
      <w:r w:rsidRPr="00700CCE">
        <w:rPr>
          <w:lang w:eastAsia="de-DE" w:bidi="de-DE"/>
        </w:rPr>
        <w:t>für gerade Kegel:</w:t>
      </w:r>
    </w:p>
    <w:p w14:paraId="4B8420A5" w14:textId="3EAFA9A6" w:rsidR="009854E7" w:rsidRPr="00700CCE" w:rsidRDefault="00CD5525" w:rsidP="002E2050">
      <w:pPr>
        <w:rPr>
          <w:lang w:eastAsia="de-DE" w:bidi="de-DE"/>
        </w:rPr>
      </w:pPr>
      <w:r w:rsidRPr="00700CCE">
        <w:rPr>
          <w:lang w:eastAsia="de-DE" w:bidi="de-DE"/>
        </w:rPr>
        <w:t>(</w:t>
      </w:r>
      <w:r w:rsidR="009854E7" w:rsidRPr="00700CCE">
        <w:rPr>
          <w:lang w:eastAsia="de-DE" w:bidi="de-DE"/>
        </w:rPr>
        <w:t>m ist der Abstand der Spitze vom Rand der Grundfläche)</w:t>
      </w:r>
    </w:p>
    <w:p w14:paraId="26E54996" w14:textId="0964E94F" w:rsidR="009854E7" w:rsidRPr="00700CCE" w:rsidRDefault="00000000" w:rsidP="002E2050">
      <w:pPr>
        <w:rPr>
          <w:lang w:eastAsia="de-DE" w:bidi="de-DE"/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O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G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+π *r *m</m:t>
          </m:r>
        </m:oMath>
      </m:oMathPara>
    </w:p>
    <w:p w14:paraId="4544CBB2" w14:textId="77777777" w:rsidR="009854E7" w:rsidRPr="00700CCE" w:rsidRDefault="009854E7" w:rsidP="002E2050">
      <w:pPr>
        <w:rPr>
          <w:lang w:eastAsia="de-DE" w:bidi="de-DE"/>
        </w:rPr>
      </w:pPr>
    </w:p>
    <w:p w14:paraId="7B473B16" w14:textId="77777777" w:rsidR="00664748" w:rsidRPr="00700CCE" w:rsidRDefault="00664748" w:rsidP="00CD5525">
      <w:pPr>
        <w:pStyle w:val="berschrift4"/>
        <w:rPr>
          <w:rFonts w:eastAsia="Courier New"/>
          <w:lang w:eastAsia="de-DE" w:bidi="de-DE"/>
        </w:rPr>
      </w:pPr>
      <w:r w:rsidRPr="00700CCE">
        <w:rPr>
          <w:rFonts w:eastAsia="Courier New"/>
          <w:lang w:eastAsia="de-DE" w:bidi="de-DE"/>
        </w:rPr>
        <w:t>Kugel</w:t>
      </w:r>
    </w:p>
    <w:p w14:paraId="76B2A982" w14:textId="06B3591E" w:rsidR="009854E7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V 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*π *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3</m:t>
              </m:r>
            </m:sup>
          </m:sSup>
        </m:oMath>
      </m:oMathPara>
    </w:p>
    <w:p w14:paraId="3F1DDD6F" w14:textId="2694D049" w:rsidR="009854E7" w:rsidRPr="00700CCE" w:rsidRDefault="00000000" w:rsidP="002E2050">
      <w:pPr>
        <w:rPr>
          <w:lang w:eastAsia="de-DE" w:bidi="de-DE"/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O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=4π *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</m:oMath>
      </m:oMathPara>
    </w:p>
    <w:p w14:paraId="77C4B2E1" w14:textId="5CCE4E43" w:rsidR="009854E7" w:rsidRPr="00700CCE" w:rsidRDefault="009854E7" w:rsidP="002E2050">
      <w:pPr>
        <w:rPr>
          <w:lang w:eastAsia="de-DE" w:bidi="de-DE"/>
        </w:rPr>
      </w:pPr>
    </w:p>
    <w:p w14:paraId="719D41F8" w14:textId="0A59382C" w:rsidR="006B66F2" w:rsidRPr="00700CCE" w:rsidRDefault="006B66F2" w:rsidP="002E2050">
      <w:pPr>
        <w:rPr>
          <w:lang w:eastAsia="de-DE" w:bidi="de-DE"/>
        </w:rPr>
      </w:pPr>
      <w:r w:rsidRPr="00700CCE">
        <w:rPr>
          <w:lang w:eastAsia="de-DE" w:bidi="de-DE"/>
        </w:rPr>
        <w:t>((4))</w:t>
      </w:r>
    </w:p>
    <w:p w14:paraId="500F4D7C" w14:textId="77777777" w:rsidR="00664748" w:rsidRPr="00700CCE" w:rsidRDefault="00664748" w:rsidP="00CD5525">
      <w:pPr>
        <w:pStyle w:val="berschrift3"/>
        <w:rPr>
          <w:rFonts w:eastAsia="Courier New"/>
          <w:lang w:eastAsia="de-DE" w:bidi="de-DE"/>
        </w:rPr>
      </w:pPr>
      <w:r w:rsidRPr="00700CCE">
        <w:rPr>
          <w:rFonts w:eastAsia="Courier New"/>
          <w:lang w:eastAsia="de-DE" w:bidi="de-DE"/>
        </w:rPr>
        <w:t>Potenzen und Logarithmen</w:t>
      </w:r>
    </w:p>
    <w:p w14:paraId="761C6FAD" w14:textId="59FE1F18" w:rsidR="00B900CA" w:rsidRPr="00700CCE" w:rsidRDefault="00000000" w:rsidP="001D3BEF">
      <w:pPr>
        <w:pStyle w:val="Liste"/>
        <w:rPr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r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r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 *b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r</m:t>
              </m:r>
            </m:sup>
          </m:sSup>
        </m:oMath>
      </m:oMathPara>
    </w:p>
    <w:p w14:paraId="3BF533B0" w14:textId="760B42F9" w:rsidR="00B900CA" w:rsidRPr="00700CCE" w:rsidRDefault="00000000" w:rsidP="001D3BEF">
      <w:pPr>
        <w:pStyle w:val="Liste"/>
        <w:rPr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r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s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r +s</m:t>
              </m:r>
            </m:sup>
          </m:sSup>
        </m:oMath>
      </m:oMathPara>
    </w:p>
    <w:p w14:paraId="48CCB9E2" w14:textId="0D4BFCB8" w:rsidR="00B900CA" w:rsidRPr="00700CCE" w:rsidRDefault="00000000" w:rsidP="001D3BEF">
      <w:pPr>
        <w:pStyle w:val="Liste"/>
        <w:rPr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r</m:t>
                      </m:r>
                    </m:sup>
                  </m:sSup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s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r *s</m:t>
              </m:r>
            </m:sup>
          </m:sSup>
        </m:oMath>
      </m:oMathPara>
    </w:p>
    <w:p w14:paraId="7103EFDC" w14:textId="63F5B9C6" w:rsidR="00B900CA" w:rsidRPr="00700CCE" w:rsidRDefault="00000000" w:rsidP="001D3BEF">
      <w:pPr>
        <w:pStyle w:val="Liste"/>
        <w:rPr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p>
              <m:f>
                <m:f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n</m:t>
                  </m:r>
                </m:den>
              </m:f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rad>
            <m:ra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n</m:t>
              </m:r>
            </m:deg>
            <m:e>
              <m:sSup>
                <m:sSup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m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=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ad>
                    <m:rad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radPr>
                    <m:deg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n</m:t>
                      </m: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a</m:t>
                      </m:r>
                    </m:e>
                  </m:rad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m</m:t>
              </m:r>
            </m:sup>
          </m:sSup>
        </m:oMath>
      </m:oMathPara>
    </w:p>
    <w:p w14:paraId="6FDDF77B" w14:textId="77777777" w:rsidR="001D3BEF" w:rsidRPr="00700CCE" w:rsidRDefault="001D3BEF" w:rsidP="001D3BEF">
      <w:pPr>
        <w:pStyle w:val="Liste"/>
        <w:rPr>
          <w:lang w:eastAsia="de-DE" w:bidi="de-DE"/>
        </w:rPr>
      </w:pPr>
    </w:p>
    <w:p w14:paraId="3F15C62E" w14:textId="3E0F6AF1" w:rsidR="00B900CA" w:rsidRPr="00700CCE" w:rsidRDefault="00000000" w:rsidP="001D3BEF">
      <w:pPr>
        <w:pStyle w:val="Liste"/>
        <w:rPr>
          <w:lang w:eastAsia="de-DE" w:bidi="de-DE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  <w:lang w:eastAsia="de-DE" w:bidi="de-DE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  <m:t>r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  <m:t>r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  <w:lang w:eastAsia="de-DE" w:bidi="de-DE"/>
            </w:rPr>
            <m:t xml:space="preserve"> =</m:t>
          </m:r>
          <m:sSup>
            <m:sSupPr>
              <m:ctrlPr>
                <w:rPr>
                  <w:rFonts w:ascii="Cambria Math" w:eastAsia="Cambria Math" w:hAnsi="Cambria Math" w:cs="Cambria Math"/>
                  <w:sz w:val="32"/>
                  <w:lang w:eastAsia="de-DE" w:bidi="de-DE"/>
                </w:rPr>
              </m:ctrlPr>
            </m:sSupPr>
            <m:e>
              <m:d>
                <m:dPr>
                  <m:ctrl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ambria Math" w:hAnsi="Cambria Math" w:cs="Cambria Math"/>
                          <w:sz w:val="32"/>
                          <w:lang w:eastAsia="de-DE" w:bidi="de-DE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  <w:lang w:eastAsia="de-DE" w:bidi="de-DE"/>
                        </w:rPr>
                        <m:t>a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sz w:val="32"/>
                          <w:lang w:eastAsia="de-DE" w:bidi="de-DE"/>
                        </w:rPr>
                        <m:t>b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  <w:lang w:eastAsia="de-DE" w:bidi="de-DE"/>
                </w:rPr>
                <m:t>r</m:t>
              </m:r>
            </m:sup>
          </m:sSup>
        </m:oMath>
      </m:oMathPara>
    </w:p>
    <w:p w14:paraId="4160A4E8" w14:textId="77F7B2D5" w:rsidR="00B900CA" w:rsidRPr="00700CCE" w:rsidRDefault="00000000" w:rsidP="001D3BEF">
      <w:pPr>
        <w:pStyle w:val="Liste"/>
        <w:rPr>
          <w:lang w:eastAsia="de-DE" w:bidi="de-DE"/>
        </w:rPr>
      </w:pPr>
      <m:oMathPara>
        <m:oMath>
          <m:f>
            <m:fPr>
              <m:ctrlPr>
                <w:rPr>
                  <w:rFonts w:ascii="Cambria Math" w:eastAsia="Cambria Math" w:hAnsi="Cambria Math" w:cs="Cambria Math"/>
                  <w:sz w:val="32"/>
                  <w:lang w:eastAsia="de-DE" w:bidi="de-DE"/>
                </w:rPr>
              </m:ctrlPr>
            </m:fPr>
            <m:num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  <m:t>r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  <m:t>s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Cambria Math" w:hAnsi="Cambria Math" w:cs="Cambria Math"/>
              <w:sz w:val="32"/>
              <w:lang w:eastAsia="de-DE" w:bidi="de-DE"/>
            </w:rPr>
            <m:t xml:space="preserve"> =</m:t>
          </m:r>
          <m:sSup>
            <m:sSupPr>
              <m:ctrlPr>
                <w:rPr>
                  <w:rFonts w:ascii="Cambria Math" w:eastAsia="Cambria Math" w:hAnsi="Cambria Math" w:cs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  <w:lang w:eastAsia="de-DE" w:bidi="de-DE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32"/>
                  <w:lang w:eastAsia="de-DE" w:bidi="de-DE"/>
                </w:rPr>
                <m:t>r -s</m:t>
              </m:r>
            </m:sup>
          </m:sSup>
        </m:oMath>
      </m:oMathPara>
    </w:p>
    <w:p w14:paraId="33A33C16" w14:textId="2C9D02B1" w:rsidR="00B900CA" w:rsidRPr="00700CCE" w:rsidRDefault="00000000" w:rsidP="001D3BEF">
      <w:pPr>
        <w:pStyle w:val="Liste"/>
        <w:rPr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-r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  <w:lang w:eastAsia="de-DE" w:bidi="de-DE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r</m:t>
                  </m:r>
                </m:sup>
              </m:sSup>
            </m:den>
          </m:f>
        </m:oMath>
      </m:oMathPara>
    </w:p>
    <w:p w14:paraId="2E2A2C32" w14:textId="77777777" w:rsidR="00A344BC" w:rsidRPr="00700CCE" w:rsidRDefault="00A344BC" w:rsidP="001D3BEF">
      <w:pPr>
        <w:pStyle w:val="Liste"/>
        <w:rPr>
          <w:lang w:eastAsia="de-DE" w:bidi="de-DE"/>
        </w:rPr>
      </w:pPr>
    </w:p>
    <w:p w14:paraId="72453992" w14:textId="4D96763E" w:rsidR="00A344BC" w:rsidRPr="00700CCE" w:rsidRDefault="00000000" w:rsidP="00A344BC">
      <w:pPr>
        <w:pStyle w:val="Liste"/>
        <w:rPr>
          <w:lang w:eastAsia="de-DE" w:bidi="de-DE"/>
        </w:rPr>
      </w:pP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b *c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b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</m:t>
          </m:r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c</m:t>
                  </m:r>
                </m:e>
              </m:d>
            </m:e>
          </m:func>
        </m:oMath>
      </m:oMathPara>
    </w:p>
    <w:p w14:paraId="64BE81C9" w14:textId="12C7E5CF" w:rsidR="00A344BC" w:rsidRPr="00700CCE" w:rsidRDefault="00000000" w:rsidP="00A344BC">
      <w:pPr>
        <w:pStyle w:val="Liste"/>
        <w:rPr>
          <w:lang w:eastAsia="de-DE" w:bidi="de-DE"/>
        </w:rPr>
      </w:pP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b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c</m:t>
                      </m:r>
                    </m:den>
                  </m:f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b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-</m:t>
          </m:r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c</m:t>
                  </m:r>
                </m:e>
              </m:d>
            </m:e>
          </m:func>
        </m:oMath>
      </m:oMathPara>
    </w:p>
    <w:p w14:paraId="7B85DDA6" w14:textId="342E3D95" w:rsidR="00A344BC" w:rsidRPr="00700CCE" w:rsidRDefault="00000000" w:rsidP="00A344BC">
      <w:pPr>
        <w:pStyle w:val="Liste"/>
        <w:rPr>
          <w:lang w:eastAsia="de-DE" w:bidi="de-DE"/>
        </w:rPr>
      </w:pP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r</m:t>
                      </m:r>
                    </m:sup>
                  </m:sSup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=r *</m:t>
          </m:r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b</m:t>
                  </m:r>
                </m:e>
              </m:d>
            </m:e>
          </m:func>
        </m:oMath>
      </m:oMathPara>
    </w:p>
    <w:p w14:paraId="2859673B" w14:textId="77777777" w:rsidR="00A344BC" w:rsidRPr="00700CCE" w:rsidRDefault="00A344BC" w:rsidP="001D3BEF">
      <w:pPr>
        <w:pStyle w:val="Liste"/>
        <w:rPr>
          <w:lang w:eastAsia="de-DE" w:bidi="de-DE"/>
        </w:rPr>
      </w:pPr>
    </w:p>
    <w:p w14:paraId="1172E243" w14:textId="77777777" w:rsidR="00B900CA" w:rsidRPr="00700CCE" w:rsidRDefault="00B900CA" w:rsidP="002E2050">
      <w:pPr>
        <w:rPr>
          <w:lang w:eastAsia="de-DE" w:bidi="de-DE"/>
        </w:rPr>
      </w:pPr>
    </w:p>
    <w:p w14:paraId="7F5EF1D0" w14:textId="77777777" w:rsidR="00664748" w:rsidRPr="00700CCE" w:rsidRDefault="00664748" w:rsidP="00A6545B">
      <w:pPr>
        <w:pStyle w:val="berschrift3"/>
        <w:rPr>
          <w:rFonts w:eastAsia="Courier New"/>
          <w:lang w:eastAsia="de-DE" w:bidi="de-DE"/>
        </w:rPr>
      </w:pPr>
      <w:r w:rsidRPr="00700CCE">
        <w:rPr>
          <w:rFonts w:eastAsia="Courier New"/>
          <w:lang w:eastAsia="de-DE" w:bidi="de-DE"/>
        </w:rPr>
        <w:t>Quadratische Gleichung</w:t>
      </w:r>
    </w:p>
    <w:p w14:paraId="476852D4" w14:textId="095C908C" w:rsidR="00F03006" w:rsidRPr="00F03006" w:rsidRDefault="00000000" w:rsidP="002E2050">
      <w:pPr>
        <w:rPr>
          <w:rFonts w:eastAsia="Courier New" w:cstheme="majorBidi"/>
          <w:sz w:val="32"/>
          <w:lang w:eastAsia="de-DE" w:bidi="de-DE"/>
        </w:rPr>
      </w:pPr>
      <m:oMath>
        <m:sSub>
          <m:sSubPr>
            <m:ctrlPr>
              <w:rPr>
                <w:rFonts w:ascii="Cambria Math" w:hAnsi="Cambria Math"/>
                <w:sz w:val="32"/>
                <w:lang w:eastAsia="de-DE" w:bidi="de-D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32"/>
            <w:lang w:eastAsia="de-DE" w:bidi="de-DE"/>
          </w:rPr>
          <m:t>=-</m:t>
        </m:r>
        <m:f>
          <m:fPr>
            <m:ctrlPr>
              <w:rPr>
                <w:rFonts w:ascii="Cambria Math" w:hAnsi="Cambria Math"/>
                <w:sz w:val="32"/>
                <w:lang w:eastAsia="de-DE" w:bidi="de-D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p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32"/>
            <w:lang w:eastAsia="de-DE" w:bidi="de-DE"/>
          </w:rPr>
          <m:t>-</m:t>
        </m:r>
        <m:rad>
          <m:radPr>
            <m:degHide m:val="1"/>
            <m:ctrlPr>
              <w:rPr>
                <w:rFonts w:ascii="Cambria Math" w:hAnsi="Cambria Math"/>
                <w:sz w:val="32"/>
                <w:lang w:eastAsia="de-DE" w:bidi="de-DE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32"/>
                    <w:lang w:eastAsia="de-DE" w:bidi="de-DE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32"/>
                        <w:lang w:eastAsia="de-DE" w:bidi="de-DE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32"/>
                            <w:lang w:eastAsia="de-DE" w:bidi="de-DE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lang w:eastAsia="de-DE" w:bidi="de-DE"/>
                          </w:rPr>
                          <m:t>p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lang w:eastAsia="de-DE" w:bidi="de-DE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eastAsia="de-DE" w:bidi="de-DE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-q</m:t>
            </m:r>
          </m:e>
        </m:rad>
        <m:r>
          <m:rPr>
            <m:sty m:val="p"/>
          </m:rPr>
          <w:rPr>
            <w:rFonts w:ascii="Cambria Math" w:hAnsi="Cambria Math"/>
            <w:sz w:val="32"/>
            <w:lang w:eastAsia="de-DE" w:bidi="de-DE"/>
          </w:rPr>
          <m:t xml:space="preserve"> </m:t>
        </m:r>
      </m:oMath>
      <w:r w:rsidR="00F03006">
        <w:rPr>
          <w:rFonts w:eastAsia="Courier New" w:cstheme="majorBidi"/>
          <w:sz w:val="32"/>
          <w:lang w:eastAsia="de-DE" w:bidi="de-DE"/>
        </w:rPr>
        <w:t xml:space="preserve"> und</w:t>
      </w:r>
    </w:p>
    <w:p w14:paraId="7001D51B" w14:textId="3887A8ED" w:rsidR="0092000C" w:rsidRPr="00700CCE" w:rsidRDefault="00000000" w:rsidP="002E2050">
      <w:pPr>
        <w:rPr>
          <w:lang w:eastAsia="de-DE" w:bidi="de-DE"/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=-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p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</m:t>
          </m:r>
          <m:rad>
            <m:radPr>
              <m:degHide m:val="1"/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p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-q</m:t>
              </m:r>
            </m:e>
          </m:rad>
        </m:oMath>
      </m:oMathPara>
    </w:p>
    <w:p w14:paraId="115950FE" w14:textId="77777777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sind die Lösungen der Gleichung</w:t>
      </w:r>
    </w:p>
    <w:p w14:paraId="2A84CE35" w14:textId="6759C634" w:rsidR="0092000C" w:rsidRPr="00700CCE" w:rsidRDefault="00000000" w:rsidP="002E2050">
      <w:pPr>
        <w:rPr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+px +q =0</m:t>
          </m:r>
        </m:oMath>
      </m:oMathPara>
    </w:p>
    <w:p w14:paraId="43E787FE" w14:textId="340AA14D" w:rsidR="0092000C" w:rsidRPr="00700CCE" w:rsidRDefault="0092000C" w:rsidP="002E2050">
      <w:pPr>
        <w:rPr>
          <w:lang w:eastAsia="de-DE" w:bidi="de-DE"/>
        </w:rPr>
      </w:pPr>
    </w:p>
    <w:p w14:paraId="03642F59" w14:textId="77777777" w:rsidR="00664748" w:rsidRPr="00700CCE" w:rsidRDefault="0092000C" w:rsidP="00A6545B">
      <w:pPr>
        <w:pStyle w:val="berschrift3"/>
        <w:rPr>
          <w:rFonts w:eastAsia="Courier New"/>
          <w:lang w:eastAsia="de-DE" w:bidi="de-DE"/>
        </w:rPr>
      </w:pPr>
      <w:r w:rsidRPr="00700CCE">
        <w:rPr>
          <w:lang w:eastAsia="de-DE" w:bidi="de-DE"/>
        </w:rPr>
        <w:t>Rechtwinkliges Dreieck</w:t>
      </w:r>
    </w:p>
    <w:p w14:paraId="35792D25" w14:textId="25B8C826" w:rsidR="0092000C" w:rsidRPr="00700CCE" w:rsidRDefault="00700CCE" w:rsidP="002E2050">
      <w:pPr>
        <w:rPr>
          <w:lang w:eastAsia="de-DE" w:bidi="de-DE"/>
        </w:rPr>
      </w:pPr>
      <w:r w:rsidRPr="00700CCE">
        <w:rPr>
          <w:b/>
          <w:lang w:eastAsia="de-DE" w:bidi="de-DE"/>
        </w:rPr>
        <w:t>Bild:</w:t>
      </w:r>
      <w:r w:rsidR="00910AEF">
        <w:rPr>
          <w:b/>
          <w:lang w:eastAsia="de-DE" w:bidi="de-DE"/>
        </w:rPr>
        <w:t xml:space="preserve"> </w:t>
      </w:r>
      <w:r w:rsidR="0092000C" w:rsidRPr="00700CCE">
        <w:rPr>
          <w:lang w:eastAsia="de-DE" w:bidi="de-DE"/>
        </w:rPr>
        <w:t>Dreieck UVW mit Umkreis</w:t>
      </w:r>
    </w:p>
    <w:p w14:paraId="2D982A91" w14:textId="52AAEAC6" w:rsidR="0092000C" w:rsidRPr="00700CCE" w:rsidRDefault="0092000C" w:rsidP="002E2050">
      <w:pPr>
        <w:rPr>
          <w:lang w:eastAsia="de-DE" w:bidi="de-DE"/>
        </w:rPr>
      </w:pPr>
      <w:r w:rsidRPr="00700CCE">
        <w:rPr>
          <w:lang w:eastAsia="de-DE" w:bidi="de-DE"/>
        </w:rPr>
        <w:t>Das Dreieck UVW hat bei W einen rechten Winkel.</w:t>
      </w:r>
      <w:r w:rsidRPr="00700CCE">
        <w:rPr>
          <w:lang w:eastAsia="de-DE" w:bidi="de-DE"/>
        </w:rPr>
        <w:br/>
        <w:t>Die Seiten sind mit u, v und w bezeichnet</w:t>
      </w:r>
      <w:r w:rsidR="001D3BEF" w:rsidRPr="00700CCE">
        <w:rPr>
          <w:lang w:eastAsia="de-DE" w:bidi="de-DE"/>
        </w:rPr>
        <w:t>;</w:t>
      </w:r>
      <w:r w:rsidR="001D3BEF" w:rsidRPr="00700CCE">
        <w:rPr>
          <w:lang w:eastAsia="de-DE" w:bidi="de-DE"/>
        </w:rPr>
        <w:br/>
      </w:r>
      <w:r w:rsidRPr="00700CCE">
        <w:rPr>
          <w:lang w:eastAsia="de-DE" w:bidi="de-DE"/>
        </w:rPr>
        <w:t>w bezeichnet die Hypotenuse, u und v die Katheten des Dreiecks.</w:t>
      </w:r>
      <w:r w:rsidRPr="00700CCE">
        <w:rPr>
          <w:lang w:eastAsia="de-DE" w:bidi="de-DE"/>
        </w:rPr>
        <w:br/>
        <w:t xml:space="preserve">Der Winkel beim Eckpunkt U ist mit </w:t>
      </w:r>
      <m:oMath>
        <m:r>
          <m:rPr>
            <m:sty m:val="p"/>
          </m:rPr>
          <w:rPr>
            <w:rFonts w:ascii="Cambria Math" w:hAnsi="Cambria Math"/>
            <w:sz w:val="32"/>
            <w:lang w:eastAsia="de-DE" w:bidi="de-DE"/>
          </w:rPr>
          <m:t>φ</m:t>
        </m:r>
      </m:oMath>
      <w:r w:rsidRPr="00700CCE">
        <w:rPr>
          <w:lang w:eastAsia="de-DE" w:bidi="de-DE"/>
        </w:rPr>
        <w:t xml:space="preserve"> benannt.</w:t>
      </w:r>
      <w:r w:rsidR="001D3BEF" w:rsidRPr="00700CCE">
        <w:rPr>
          <w:lang w:eastAsia="de-DE" w:bidi="de-DE"/>
        </w:rPr>
        <w:br/>
      </w:r>
      <w:r w:rsidRPr="00700CCE">
        <w:rPr>
          <w:lang w:eastAsia="de-DE" w:bidi="de-DE"/>
        </w:rPr>
        <w:t>Die Seite v ist dazu Ankathete, u Gegenkathete.</w:t>
      </w:r>
      <w:r w:rsidR="00A6545B" w:rsidRPr="00700CCE">
        <w:rPr>
          <w:lang w:eastAsia="de-DE" w:bidi="de-DE"/>
        </w:rPr>
        <w:br/>
      </w:r>
    </w:p>
    <w:p w14:paraId="638F2F48" w14:textId="77777777" w:rsidR="001D3BEF" w:rsidRPr="00700CCE" w:rsidRDefault="001D3BEF" w:rsidP="002E2050">
      <w:pPr>
        <w:rPr>
          <w:lang w:eastAsia="de-DE" w:bidi="de-DE"/>
        </w:rPr>
      </w:pPr>
    </w:p>
    <w:p w14:paraId="11238323" w14:textId="59B1A649" w:rsidR="0092000C" w:rsidRPr="00700CCE" w:rsidRDefault="00000000" w:rsidP="002E2050">
      <w:pPr>
        <w:rPr>
          <w:lang w:eastAsia="de-DE" w:bidi="de-DE"/>
        </w:rPr>
      </w:pP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φ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u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w</m:t>
              </m:r>
            </m:den>
          </m:f>
        </m:oMath>
      </m:oMathPara>
    </w:p>
    <w:p w14:paraId="1A6A9E40" w14:textId="4CDAE2B8" w:rsidR="0092000C" w:rsidRPr="00700CCE" w:rsidRDefault="00000000" w:rsidP="002E2050">
      <w:pPr>
        <w:rPr>
          <w:lang w:eastAsia="de-DE" w:bidi="de-DE"/>
        </w:rPr>
      </w:pP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φ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v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w</m:t>
              </m:r>
            </m:den>
          </m:f>
        </m:oMath>
      </m:oMathPara>
    </w:p>
    <w:p w14:paraId="0745AA23" w14:textId="386B4F5C" w:rsidR="0092000C" w:rsidRPr="00700CCE" w:rsidRDefault="00000000" w:rsidP="002E2050">
      <w:pPr>
        <w:rPr>
          <w:lang w:eastAsia="de-DE" w:bidi="de-DE"/>
        </w:rPr>
      </w:pP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φ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φ</m:t>
                      </m:r>
                    </m:e>
                  </m:d>
                </m:e>
              </m:func>
              <m:ctrlPr>
                <w:rPr>
                  <w:rFonts w:ascii="Cambria Math" w:eastAsia="Cambria Math" w:hAnsi="Cambria Math" w:cs="Cambria Math"/>
                  <w:sz w:val="32"/>
                  <w:lang w:eastAsia="de-DE" w:bidi="de-DE"/>
                </w:rPr>
              </m:ctrlPr>
            </m:num>
            <m:den>
              <m:func>
                <m:func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φ</m:t>
                      </m:r>
                    </m:e>
                  </m:d>
                </m:e>
              </m:func>
            </m:den>
          </m:f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u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v</m:t>
              </m:r>
            </m:den>
          </m:f>
        </m:oMath>
      </m:oMathPara>
    </w:p>
    <w:p w14:paraId="169CACA0" w14:textId="1FCD03F0" w:rsidR="0092000C" w:rsidRPr="00700CCE" w:rsidRDefault="0092000C" w:rsidP="002E2050">
      <w:pPr>
        <w:rPr>
          <w:lang w:eastAsia="de-DE" w:bidi="de-DE"/>
        </w:rPr>
      </w:pPr>
    </w:p>
    <w:p w14:paraId="13973A8A" w14:textId="3013B84E" w:rsidR="00664748" w:rsidRPr="00700CCE" w:rsidRDefault="00664748" w:rsidP="00A6545B">
      <w:pPr>
        <w:pStyle w:val="berschrift4"/>
        <w:rPr>
          <w:lang w:eastAsia="de-DE" w:bidi="de-DE"/>
        </w:rPr>
      </w:pPr>
      <w:r w:rsidRPr="00700CCE">
        <w:rPr>
          <w:lang w:eastAsia="de-DE" w:bidi="de-DE"/>
        </w:rPr>
        <w:t>Satz des Pythagoras</w:t>
      </w:r>
    </w:p>
    <w:p w14:paraId="38A5CFF7" w14:textId="77777777" w:rsidR="00A6545B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Wenn ein Dreieck rechtwinklig ist, dann gilt für die Längen u und v der beiden Katheten und die Länge w der Hypotenuse</w:t>
      </w:r>
      <w:r w:rsidR="00A6545B" w:rsidRPr="00700CCE">
        <w:rPr>
          <w:lang w:eastAsia="de-DE" w:bidi="de-DE"/>
        </w:rPr>
        <w:t>:</w:t>
      </w:r>
    </w:p>
    <w:p w14:paraId="2BAD6D64" w14:textId="6DFB9E7D" w:rsidR="00664748" w:rsidRPr="00700CCE" w:rsidRDefault="00000000" w:rsidP="002E2050">
      <w:pPr>
        <w:rPr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u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v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w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</m:oMath>
      </m:oMathPara>
    </w:p>
    <w:p w14:paraId="374A6414" w14:textId="77777777" w:rsidR="0092000C" w:rsidRPr="00700CCE" w:rsidRDefault="0092000C" w:rsidP="002E2050">
      <w:pPr>
        <w:rPr>
          <w:lang w:eastAsia="de-DE" w:bidi="de-DE"/>
        </w:rPr>
      </w:pPr>
    </w:p>
    <w:p w14:paraId="3BEE296F" w14:textId="12316845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Wenn für die Längen u, v und w der Seiten eines Dreiecks</w:t>
      </w:r>
      <w:r w:rsidR="0092000C" w:rsidRPr="00700CCE">
        <w:rPr>
          <w:lang w:eastAsia="de-DE" w:bidi="de-DE"/>
        </w:rPr>
        <w:br/>
      </w:r>
      <m:oMath>
        <m:sSup>
          <m:sSupPr>
            <m:ctrlPr>
              <w:rPr>
                <w:rFonts w:ascii="Cambria Math" w:hAnsi="Cambria Math"/>
                <w:sz w:val="32"/>
                <w:lang w:eastAsia="de-DE" w:bidi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u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32"/>
            <w:lang w:eastAsia="de-DE" w:bidi="de-DE"/>
          </w:rPr>
          <m:t>+</m:t>
        </m:r>
        <m:sSup>
          <m:sSupPr>
            <m:ctrlPr>
              <w:rPr>
                <w:rFonts w:ascii="Cambria Math" w:hAnsi="Cambria Math"/>
                <w:sz w:val="32"/>
                <w:lang w:eastAsia="de-DE" w:bidi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v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32"/>
            <w:lang w:eastAsia="de-DE" w:bidi="de-DE"/>
          </w:rPr>
          <m:t>=</m:t>
        </m:r>
        <m:sSup>
          <m:sSupPr>
            <m:ctrlPr>
              <w:rPr>
                <w:rFonts w:ascii="Cambria Math" w:hAnsi="Cambria Math"/>
                <w:sz w:val="32"/>
                <w:lang w:eastAsia="de-DE" w:bidi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w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2</m:t>
            </m:r>
          </m:sup>
        </m:sSup>
      </m:oMath>
      <w:r w:rsidRPr="00700CCE">
        <w:rPr>
          <w:lang w:eastAsia="de-DE" w:bidi="de-DE"/>
        </w:rPr>
        <w:t xml:space="preserve"> gilt,</w:t>
      </w:r>
      <w:r w:rsidR="0092000C" w:rsidRPr="00700CCE">
        <w:rPr>
          <w:lang w:eastAsia="de-DE" w:bidi="de-DE"/>
        </w:rPr>
        <w:br/>
      </w:r>
      <w:r w:rsidRPr="00700CCE">
        <w:rPr>
          <w:lang w:eastAsia="de-DE" w:bidi="de-DE"/>
        </w:rPr>
        <w:t>dann hat dieses Dreieck einen rechten Winkel, der der Seite mit der Länge w gegenüber liegt.</w:t>
      </w:r>
    </w:p>
    <w:p w14:paraId="3AB85CD1" w14:textId="77777777" w:rsidR="0092000C" w:rsidRPr="00700CCE" w:rsidRDefault="0092000C" w:rsidP="002E2050">
      <w:pPr>
        <w:rPr>
          <w:lang w:eastAsia="de-DE" w:bidi="de-DE"/>
        </w:rPr>
      </w:pPr>
    </w:p>
    <w:p w14:paraId="4DCDA16E" w14:textId="244659AC" w:rsidR="00664748" w:rsidRPr="00700CCE" w:rsidRDefault="00664748" w:rsidP="00A6545B">
      <w:pPr>
        <w:pStyle w:val="berschrift4"/>
        <w:rPr>
          <w:lang w:eastAsia="de-DE" w:bidi="de-DE"/>
        </w:rPr>
      </w:pPr>
      <w:r w:rsidRPr="00700CCE">
        <w:rPr>
          <w:lang w:eastAsia="de-DE" w:bidi="de-DE"/>
        </w:rPr>
        <w:t>Satz des Thales</w:t>
      </w:r>
    </w:p>
    <w:p w14:paraId="64B6DB31" w14:textId="77777777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Wenn ein Dreieck beim Eckpunkt W einen rechten Winkel hat, dann liegt W auf dem Kreis, der den Mittelpunkt der gegenüberliegenden Seite als Mittelpunkt hat und durch die beiden anderen Eckpunkte verläuft.</w:t>
      </w:r>
    </w:p>
    <w:p w14:paraId="5603C5A9" w14:textId="77777777" w:rsidR="0092000C" w:rsidRPr="00700CCE" w:rsidRDefault="0092000C" w:rsidP="002E2050">
      <w:pPr>
        <w:rPr>
          <w:lang w:eastAsia="de-DE" w:bidi="de-DE"/>
        </w:rPr>
      </w:pPr>
    </w:p>
    <w:p w14:paraId="69C2BC95" w14:textId="77777777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Wenn der Eckpunkt W eines Dreiecks auf dem Kreis liegt, der den Mittelpunkt der gegenüberliegenden Seite als Mittelpunkt hat und durch die beiden anderen Eckpunkte verläuft, dann hat dieses Dreieck bei W einen rechten Winkel.</w:t>
      </w:r>
    </w:p>
    <w:p w14:paraId="6EC99850" w14:textId="77777777" w:rsidR="0092000C" w:rsidRPr="00700CCE" w:rsidRDefault="0092000C" w:rsidP="002E2050">
      <w:pPr>
        <w:rPr>
          <w:lang w:eastAsia="de-DE" w:bidi="de-DE"/>
        </w:rPr>
      </w:pPr>
    </w:p>
    <w:p w14:paraId="46E51C63" w14:textId="77777777" w:rsidR="00664748" w:rsidRPr="00700CCE" w:rsidRDefault="00664748" w:rsidP="006B66F2">
      <w:pPr>
        <w:pStyle w:val="berschrift3"/>
        <w:rPr>
          <w:rFonts w:eastAsia="Courier New"/>
          <w:lang w:eastAsia="de-DE" w:bidi="de-DE"/>
        </w:rPr>
      </w:pPr>
      <w:r w:rsidRPr="00700CCE">
        <w:rPr>
          <w:rFonts w:eastAsia="Courier New"/>
          <w:lang w:eastAsia="de-DE" w:bidi="de-DE"/>
        </w:rPr>
        <w:t>Symbole in Verbindung mit Mengen</w:t>
      </w:r>
    </w:p>
    <w:p w14:paraId="5E7EEE62" w14:textId="43DBEDFE" w:rsidR="00664748" w:rsidRPr="00700CCE" w:rsidRDefault="00700CCE" w:rsidP="002E2050">
      <w:pPr>
        <w:rPr>
          <w:lang w:eastAsia="de-DE" w:bidi="de-DE"/>
        </w:rPr>
      </w:pPr>
      <m:oMathPara>
        <m:oMath>
          <m:r>
            <m:rPr>
              <m:scr m:val="double-struck"/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N =</m:t>
          </m:r>
          <m:d>
            <m:dPr>
              <m:begChr m:val="{"/>
              <m:endChr m:val="}"/>
              <m:ctrlPr>
                <w:rPr>
                  <w:rFonts w:ascii="Cambria Math" w:hAnsi="Cambria Math" w:cs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0, 1, 2, 3, …</m:t>
              </m:r>
            </m:e>
          </m:d>
        </m:oMath>
      </m:oMathPara>
    </w:p>
    <w:p w14:paraId="468C1F6F" w14:textId="5163C5D8" w:rsidR="00664748" w:rsidRPr="00700CCE" w:rsidRDefault="00700CCE" w:rsidP="002E2050">
      <w:pPr>
        <w:rPr>
          <w:lang w:eastAsia="de-DE" w:bidi="de-DE"/>
        </w:rPr>
      </w:pPr>
      <m:oMathPara>
        <m:oMath>
          <m:r>
            <m:rPr>
              <m:scr m:val="double-struck"/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Z =</m:t>
          </m:r>
          <m:d>
            <m:dPr>
              <m:begChr m:val="{"/>
              <m:endChr m:val="}"/>
              <m:ctrlPr>
                <w:rPr>
                  <w:rFonts w:ascii="Cambria Math" w:hAnsi="Cambria Math" w:cs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…, -3, -2, -1, 0, 1, 2, 3, …</m:t>
              </m:r>
            </m:e>
          </m:d>
        </m:oMath>
      </m:oMathPara>
    </w:p>
    <w:p w14:paraId="089ECC81" w14:textId="7BB74908" w:rsidR="00893D7B" w:rsidRPr="00700CCE" w:rsidRDefault="00000000" w:rsidP="002E2050">
      <w:pPr>
        <w:rPr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 w:cs="Cambria Math"/>
                  <w:sz w:val="32"/>
                  <w:lang w:eastAsia="de-DE" w:bidi="de-DE"/>
                </w:rPr>
              </m:ctrlPr>
            </m:sSupPr>
            <m:e>
              <m:r>
                <m:rPr>
                  <m:scr m:val="double-struck"/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+</m:t>
              </m:r>
            </m:sup>
          </m:sSup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 xml:space="preserve">x ∈ </m:t>
              </m:r>
              <m:r>
                <m:rPr>
                  <m:scr m:val="double-struck"/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R |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x &gt;0</m:t>
              </m:r>
            </m:e>
          </m:d>
        </m:oMath>
      </m:oMathPara>
    </w:p>
    <w:p w14:paraId="4F1828E9" w14:textId="462550DB" w:rsidR="00893D7B" w:rsidRPr="00700CCE" w:rsidRDefault="00000000" w:rsidP="002E2050">
      <w:pPr>
        <w:rPr>
          <w:lang w:eastAsia="de-DE" w:bidi="de-DE"/>
        </w:rPr>
      </w:pPr>
      <m:oMathPara>
        <m:oMath>
          <m:sSubSup>
            <m:sSubSupPr>
              <m:ctrlPr>
                <w:rPr>
                  <w:rFonts w:ascii="Cambria Math" w:hAnsi="Cambria Math" w:cs="Cambria Math"/>
                  <w:sz w:val="32"/>
                  <w:lang w:eastAsia="de-DE" w:bidi="de-DE"/>
                </w:rPr>
              </m:ctrlPr>
            </m:sSubSupPr>
            <m:e>
              <m:r>
                <m:rPr>
                  <m:scr m:val="double-struck"/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+</m:t>
              </m:r>
            </m:sup>
          </m:sSubSup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 w:cs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 xml:space="preserve">x ∈ </m:t>
              </m:r>
              <m:r>
                <m:rPr>
                  <m:scr m:val="double-struck"/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R |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x ≥0</m:t>
              </m:r>
            </m:e>
          </m:d>
        </m:oMath>
      </m:oMathPara>
    </w:p>
    <w:p w14:paraId="687316CA" w14:textId="77777777" w:rsidR="001D3BEF" w:rsidRPr="00700CCE" w:rsidRDefault="001D3BEF" w:rsidP="002E2050">
      <w:pPr>
        <w:rPr>
          <w:lang w:eastAsia="de-DE" w:bidi="de-DE"/>
        </w:rPr>
      </w:pPr>
    </w:p>
    <w:p w14:paraId="6CE64763" w14:textId="145E3CCA" w:rsidR="00893D7B" w:rsidRPr="00700CCE" w:rsidRDefault="00000000" w:rsidP="002E2050">
      <w:pPr>
        <w:rPr>
          <w:lang w:eastAsia="de-DE" w:bidi="de-DE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a; b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x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∈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</m:t>
              </m:r>
              <m:r>
                <m:rPr>
                  <m:scr m:val="double-struck"/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|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a ≤x ≤b</m:t>
              </m:r>
            </m:e>
          </m:d>
        </m:oMath>
      </m:oMathPara>
    </w:p>
    <w:p w14:paraId="594D8B83" w14:textId="485730FE" w:rsidR="00893D7B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]a; b[ ={x </m:t>
          </m:r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∈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</m:t>
          </m:r>
          <m:r>
            <m:rPr>
              <m:scr m:val="double-struck"/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R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</m:t>
          </m:r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|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a &lt;x &lt;b}</m:t>
          </m:r>
        </m:oMath>
      </m:oMathPara>
    </w:p>
    <w:p w14:paraId="0EEE05D2" w14:textId="77777777" w:rsidR="00893D7B" w:rsidRPr="00700CCE" w:rsidRDefault="00893D7B" w:rsidP="002E2050">
      <w:pPr>
        <w:rPr>
          <w:lang w:eastAsia="de-DE" w:bidi="de-DE"/>
        </w:rPr>
      </w:pPr>
    </w:p>
    <w:p w14:paraId="5C620BF9" w14:textId="40FB79D5" w:rsidR="00893D7B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A </m:t>
          </m:r>
          <m:r>
            <m:rPr>
              <m:sty m:val="p"/>
            </m:rPr>
            <w:rPr>
              <w:rFonts w:ascii="Cambria Math" w:hAnsi="Cambria Math" w:cs="Arial"/>
              <w:sz w:val="32"/>
              <w:lang w:eastAsia="de-DE" w:bidi="de-DE"/>
            </w:rPr>
            <m:t>∩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B =</m:t>
          </m:r>
          <m:d>
            <m:dPr>
              <m:begChr m:val="{"/>
              <m:endChr m:val="}"/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x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|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x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∈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A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∧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x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∈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B</m:t>
              </m:r>
            </m:e>
          </m:d>
        </m:oMath>
      </m:oMathPara>
    </w:p>
    <w:p w14:paraId="3872429F" w14:textId="0B5F8651" w:rsidR="0079545B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A </m:t>
          </m:r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∪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B =</m:t>
          </m:r>
          <m:d>
            <m:dPr>
              <m:begChr m:val="{"/>
              <m:endChr m:val="}"/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x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|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x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∈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A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∨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x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∈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B</m:t>
              </m:r>
            </m:e>
          </m:d>
        </m:oMath>
      </m:oMathPara>
    </w:p>
    <w:p w14:paraId="7AB435D2" w14:textId="255D12CE" w:rsidR="003E108F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A </m:t>
          </m:r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∖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B =</m:t>
          </m:r>
          <m:d>
            <m:dPr>
              <m:begChr m:val="{"/>
              <m:endChr m:val="}"/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x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|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x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∈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A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∧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x 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∉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B</m:t>
              </m:r>
            </m:e>
          </m:d>
        </m:oMath>
      </m:oMathPara>
    </w:p>
    <w:p w14:paraId="1272AE92" w14:textId="77777777" w:rsidR="00893D7B" w:rsidRPr="00700CCE" w:rsidRDefault="00893D7B" w:rsidP="002E2050">
      <w:pPr>
        <w:rPr>
          <w:lang w:eastAsia="de-DE" w:bidi="de-DE"/>
        </w:rPr>
      </w:pPr>
    </w:p>
    <w:p w14:paraId="08771E33" w14:textId="77777777" w:rsidR="006B66F2" w:rsidRPr="00700CCE" w:rsidRDefault="006B66F2" w:rsidP="006B66F2">
      <w:pPr>
        <w:rPr>
          <w:lang w:eastAsia="de-DE" w:bidi="de-DE"/>
        </w:rPr>
      </w:pPr>
      <w:r w:rsidRPr="00700CCE">
        <w:rPr>
          <w:lang w:eastAsia="de-DE" w:bidi="de-DE"/>
        </w:rPr>
        <w:t>((5))</w:t>
      </w:r>
    </w:p>
    <w:p w14:paraId="5401F477" w14:textId="77777777" w:rsidR="00664748" w:rsidRPr="00700CCE" w:rsidRDefault="00664748" w:rsidP="006B66F2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Trigonometrie</w:t>
      </w:r>
    </w:p>
    <w:p w14:paraId="6A0C56BD" w14:textId="0E2DC2EB" w:rsidR="00664748" w:rsidRPr="00700CCE" w:rsidRDefault="00000000" w:rsidP="002E2050">
      <w:pPr>
        <w:rPr>
          <w:lang w:eastAsia="de-DE" w:bidi="de-DE"/>
        </w:rPr>
      </w:pP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-φ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=-</m:t>
          </m:r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φ</m:t>
                  </m:r>
                </m:e>
              </m:d>
            </m:e>
          </m:func>
        </m:oMath>
      </m:oMathPara>
    </w:p>
    <w:p w14:paraId="766884DF" w14:textId="4A346180" w:rsidR="00664748" w:rsidRPr="00700CCE" w:rsidRDefault="00000000" w:rsidP="002E2050">
      <w:pPr>
        <w:rPr>
          <w:lang w:eastAsia="de-DE" w:bidi="de-DE"/>
        </w:rPr>
      </w:pP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-φ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φ</m:t>
                  </m:r>
                </m:e>
              </m:d>
            </m:e>
          </m:func>
        </m:oMath>
      </m:oMathPara>
    </w:p>
    <w:p w14:paraId="50425A1D" w14:textId="77777777" w:rsidR="00C20BE8" w:rsidRPr="00700CCE" w:rsidRDefault="00C20BE8" w:rsidP="002E2050">
      <w:pPr>
        <w:rPr>
          <w:lang w:eastAsia="de-DE" w:bidi="de-DE"/>
        </w:rPr>
      </w:pPr>
    </w:p>
    <w:p w14:paraId="6503C6D5" w14:textId="15289B7D" w:rsidR="003E108F" w:rsidRPr="00700CCE" w:rsidRDefault="00000000" w:rsidP="002E2050">
      <w:pPr>
        <w:rPr>
          <w:lang w:eastAsia="de-DE" w:bidi="de-DE"/>
        </w:rPr>
      </w:pP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φ -90°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=-</m:t>
          </m:r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φ</m:t>
                  </m:r>
                </m:e>
              </m:d>
            </m:e>
          </m:func>
        </m:oMath>
      </m:oMathPara>
    </w:p>
    <w:p w14:paraId="06A2F9A2" w14:textId="26EF33D0" w:rsidR="003E108F" w:rsidRPr="00700CCE" w:rsidRDefault="00000000" w:rsidP="002E2050">
      <w:pPr>
        <w:rPr>
          <w:lang w:eastAsia="de-DE" w:bidi="de-DE"/>
        </w:rPr>
      </w:pP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φ -90°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φ</m:t>
                  </m:r>
                </m:e>
              </m:d>
            </m:e>
          </m:func>
        </m:oMath>
      </m:oMathPara>
    </w:p>
    <w:p w14:paraId="767D66F6" w14:textId="66E1E1BA" w:rsidR="00F32546" w:rsidRPr="00700CCE" w:rsidRDefault="00000000" w:rsidP="002E2050">
      <w:pPr>
        <w:rPr>
          <w:rFonts w:ascii="Cambria Math" w:hAnsi="Cambria Math"/>
          <w:sz w:val="32"/>
          <w:lang w:eastAsia="de-DE" w:bidi="de-DE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sinφ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cosφ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=1</m:t>
          </m:r>
        </m:oMath>
      </m:oMathPara>
    </w:p>
    <w:p w14:paraId="5821B704" w14:textId="77777777" w:rsidR="00664748" w:rsidRPr="00700CCE" w:rsidRDefault="00664748" w:rsidP="006B66F2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Winkelmaße</w:t>
      </w:r>
    </w:p>
    <w:p w14:paraId="2076ECB9" w14:textId="3FD37A10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Beträgt die Größe eines Winkels im Gradmaß 360°, so beträgt sie im Bogenmaß 2</w:t>
      </w:r>
      <m:oMath>
        <m:r>
          <w:rPr>
            <w:rFonts w:ascii="Cambria Math" w:hAnsi="Cambria Math"/>
            <w:lang w:eastAsia="de-DE" w:bidi="de-DE"/>
          </w:rPr>
          <m:t>π</m:t>
        </m:r>
      </m:oMath>
      <w:r w:rsidRPr="00700CCE">
        <w:rPr>
          <w:lang w:eastAsia="de-DE" w:bidi="de-DE"/>
        </w:rPr>
        <w:t>.</w:t>
      </w:r>
    </w:p>
    <w:p w14:paraId="021D73C8" w14:textId="77777777" w:rsidR="003E108F" w:rsidRPr="00700CCE" w:rsidRDefault="003E108F" w:rsidP="002E2050">
      <w:pPr>
        <w:rPr>
          <w:lang w:eastAsia="de-DE" w:bidi="de-DE"/>
        </w:rPr>
      </w:pPr>
    </w:p>
    <w:p w14:paraId="0D6427A3" w14:textId="6AA5E438" w:rsidR="00664748" w:rsidRPr="00700CCE" w:rsidRDefault="00585FA3" w:rsidP="00585FA3">
      <w:pPr>
        <w:pStyle w:val="berschrift2"/>
        <w:rPr>
          <w:lang w:eastAsia="de-DE" w:bidi="de-DE"/>
        </w:rPr>
      </w:pPr>
      <w:r w:rsidRPr="00700CCE">
        <w:rPr>
          <w:lang w:eastAsia="de-DE" w:bidi="de-DE"/>
        </w:rPr>
        <w:t>1.</w:t>
      </w:r>
      <w:r w:rsidR="00664748" w:rsidRPr="00700CCE">
        <w:rPr>
          <w:lang w:eastAsia="de-DE" w:bidi="de-DE"/>
        </w:rPr>
        <w:t>2</w:t>
      </w:r>
      <w:r w:rsidR="00D12205" w:rsidRPr="00700CCE">
        <w:rPr>
          <w:lang w:eastAsia="de-DE" w:bidi="de-DE"/>
        </w:rPr>
        <w:t xml:space="preserve"> </w:t>
      </w:r>
      <w:r w:rsidR="00664748" w:rsidRPr="00700CCE">
        <w:rPr>
          <w:lang w:eastAsia="de-DE" w:bidi="de-DE"/>
        </w:rPr>
        <w:t>Analysis</w:t>
      </w:r>
    </w:p>
    <w:p w14:paraId="5651550E" w14:textId="77777777" w:rsidR="00664748" w:rsidRPr="00700CCE" w:rsidRDefault="00664748" w:rsidP="00585FA3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Ableitung</w:t>
      </w:r>
    </w:p>
    <w:p w14:paraId="178C6BEA" w14:textId="0BC61D43" w:rsidR="00F32546" w:rsidRDefault="00000000" w:rsidP="00C20BE8">
      <w:pPr>
        <w:pStyle w:val="Liste"/>
        <w:rPr>
          <w:sz w:val="32"/>
          <w:lang w:eastAsia="de-DE" w:bidi="de-DE"/>
        </w:rPr>
      </w:pPr>
      <m:oMath>
        <m:sSup>
          <m:sSupPr>
            <m:ctrlPr>
              <w:rPr>
                <w:rFonts w:ascii="Cambria Math" w:hAnsi="Cambria Math"/>
                <w:sz w:val="32"/>
                <w:lang w:eastAsia="de-DE" w:bidi="de-D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sz w:val="32"/>
                <w:lang w:eastAsia="de-DE" w:bidi="de-DE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32"/>
                    <w:lang w:eastAsia="de-DE" w:bidi="de-DE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eastAsia="de-DE" w:bidi="de-DE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eastAsia="de-DE" w:bidi="de-DE"/>
                  </w:rPr>
                  <m:t>0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32"/>
            <w:lang w:eastAsia="de-DE" w:bidi="de-DE"/>
          </w:rPr>
          <m:t>=</m:t>
        </m:r>
        <m:func>
          <m:funcPr>
            <m:ctrlPr>
              <w:rPr>
                <w:rFonts w:ascii="Cambria Math" w:hAnsi="Cambria Math"/>
                <w:sz w:val="32"/>
                <w:lang w:eastAsia="de-DE" w:bidi="de-DE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sz w:val="32"/>
                    <w:lang w:eastAsia="de-DE" w:bidi="de-DE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eastAsia="de-DE" w:bidi="de-DE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eastAsia="de-DE" w:bidi="de-DE"/>
                  </w:rPr>
                  <m:t xml:space="preserve">x 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32"/>
                    <w:lang w:eastAsia="de-DE" w:bidi="de-DE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eastAsia="de-DE" w:bidi="de-DE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lang w:eastAsia="de-DE" w:bidi="de-DE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eastAsia="de-DE" w:bidi="de-DE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eastAsia="de-DE" w:bidi="de-DE"/>
                      </w:rPr>
                      <m:t>0</m:t>
                    </m:r>
                  </m:sub>
                </m:sSub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sz w:val="32"/>
                    <w:lang w:eastAsia="de-DE" w:bidi="de-DE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eastAsia="de-DE" w:bidi="de-DE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sz w:val="32"/>
                        <w:lang w:eastAsia="de-DE" w:bidi="de-DE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eastAsia="de-DE" w:bidi="de-DE"/>
                      </w:rPr>
                      <m:t>x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eastAsia="de-DE" w:bidi="de-DE"/>
                  </w:rPr>
                  <m:t>-f</m:t>
                </m:r>
                <m:d>
                  <m:dPr>
                    <m:ctrlPr>
                      <w:rPr>
                        <w:rFonts w:ascii="Cambria Math" w:hAnsi="Cambria Math"/>
                        <w:sz w:val="32"/>
                        <w:lang w:eastAsia="de-DE" w:bidi="de-DE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32"/>
                            <w:lang w:eastAsia="de-DE" w:bidi="de-DE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lang w:eastAsia="de-DE" w:bidi="de-DE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lang w:eastAsia="de-DE" w:bidi="de-DE"/>
                          </w:rPr>
                          <m:t>0</m:t>
                        </m:r>
                      </m:sub>
                    </m:sSub>
                  </m:e>
                </m:d>
                <m:ctrlPr>
                  <w:rPr>
                    <w:rFonts w:ascii="Cambria Math" w:eastAsia="Cambria Math" w:hAnsi="Cambria Math" w:cs="Cambria Math"/>
                    <w:sz w:val="32"/>
                    <w:lang w:eastAsia="de-DE" w:bidi="de-DE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eastAsia="de-DE" w:bidi="de-DE"/>
                  </w:rPr>
                  <m:t>x -</m:t>
                </m:r>
                <m:sSub>
                  <m:sSubPr>
                    <m:ctrlPr>
                      <w:rPr>
                        <w:rFonts w:ascii="Cambria Math" w:hAnsi="Cambria Math"/>
                        <w:sz w:val="32"/>
                        <w:lang w:eastAsia="de-DE" w:bidi="de-DE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eastAsia="de-DE" w:bidi="de-DE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lang w:eastAsia="de-DE" w:bidi="de-DE"/>
                      </w:rPr>
                      <m:t>0</m:t>
                    </m:r>
                  </m:sub>
                </m:sSub>
              </m:den>
            </m:f>
          </m:e>
        </m:func>
      </m:oMath>
      <w:r w:rsidR="00910AEF">
        <w:rPr>
          <w:sz w:val="32"/>
          <w:lang w:eastAsia="de-DE" w:bidi="de-DE"/>
        </w:rPr>
        <w:t xml:space="preserve"> </w:t>
      </w:r>
    </w:p>
    <w:p w14:paraId="191BB690" w14:textId="671F8EF1" w:rsidR="004744CA" w:rsidRPr="00700CCE" w:rsidRDefault="00700CCE" w:rsidP="00F32546">
      <w:pPr>
        <w:pStyle w:val="Liste"/>
        <w:ind w:left="0" w:firstLine="0"/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lim</m:t>
                  </m:r>
                </m:e>
                <m:li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 xml:space="preserve">h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lang w:eastAsia="de-DE" w:bidi="de-DE"/>
                    </w:rPr>
                    <m:t>→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 xml:space="preserve"> 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+h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-f</m:t>
                  </m:r>
                  <m:d>
                    <m:d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0</m:t>
                          </m:r>
                        </m:sub>
                      </m:sSub>
                    </m:e>
                  </m:d>
                  <m:ctrl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h</m:t>
                  </m:r>
                </m:den>
              </m:f>
            </m:e>
          </m:func>
        </m:oMath>
      </m:oMathPara>
    </w:p>
    <w:p w14:paraId="1C0D2577" w14:textId="3F63041F" w:rsidR="003E3B91" w:rsidRPr="00700CCE" w:rsidRDefault="003E3B91" w:rsidP="002E2050">
      <w:pPr>
        <w:rPr>
          <w:lang w:eastAsia="de-DE" w:bidi="de-DE"/>
        </w:rPr>
      </w:pPr>
    </w:p>
    <w:p w14:paraId="71507A53" w14:textId="77777777" w:rsidR="00664748" w:rsidRPr="00700CCE" w:rsidRDefault="00664748" w:rsidP="00585FA3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Ableitungen ausgewählter Funktionen</w:t>
      </w:r>
    </w:p>
    <w:p w14:paraId="2C5FA848" w14:textId="711A5AB4" w:rsidR="003E3B91" w:rsidRPr="00700CCE" w:rsidRDefault="003E3B91" w:rsidP="002E2050">
      <w:pPr>
        <w:rPr>
          <w:lang w:eastAsia="de-DE" w:bidi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77"/>
        <w:gridCol w:w="3083"/>
      </w:tblGrid>
      <w:tr w:rsidR="003E3B91" w:rsidRPr="00700CCE" w14:paraId="69294765" w14:textId="77777777" w:rsidTr="00721566">
        <w:tc>
          <w:tcPr>
            <w:tcW w:w="0" w:type="auto"/>
          </w:tcPr>
          <w:p w14:paraId="6CC7A7B9" w14:textId="77777777" w:rsidR="003E3B91" w:rsidRPr="00700CCE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Term der Funktion</w:t>
            </w:r>
          </w:p>
        </w:tc>
        <w:tc>
          <w:tcPr>
            <w:tcW w:w="0" w:type="auto"/>
          </w:tcPr>
          <w:p w14:paraId="427A4EAE" w14:textId="77777777" w:rsidR="003E3B91" w:rsidRPr="00700CCE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Term der Ableitungsfunktion</w:t>
            </w:r>
          </w:p>
        </w:tc>
      </w:tr>
      <w:tr w:rsidR="003E3B91" w:rsidRPr="00700CCE" w14:paraId="3F5EDEB1" w14:textId="77777777" w:rsidTr="00721566">
        <w:tc>
          <w:tcPr>
            <w:tcW w:w="0" w:type="auto"/>
          </w:tcPr>
          <w:p w14:paraId="6FA4D3E4" w14:textId="1F457978" w:rsidR="003E3B91" w:rsidRPr="00700CCE" w:rsidRDefault="00000000" w:rsidP="006F2977">
            <w:pPr>
              <w:rPr>
                <w:sz w:val="20"/>
                <w:szCs w:val="20"/>
                <w:lang w:eastAsia="de-DE" w:bidi="de-DE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  <m:t>r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2161C8BE" w14:textId="51275831" w:rsidR="003E3B91" w:rsidRPr="00700CCE" w:rsidRDefault="00700CCE" w:rsidP="006F2977">
            <w:pPr>
              <w:rPr>
                <w:sz w:val="20"/>
                <w:szCs w:val="20"/>
                <w:lang w:eastAsia="de-DE" w:bidi="de-DE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20"/>
                    <w:lang w:eastAsia="de-DE" w:bidi="de-DE"/>
                  </w:rPr>
                  <m:t>r *</m:t>
                </m:r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  <m:t>r -1</m:t>
                    </m:r>
                  </m:sup>
                </m:sSup>
              </m:oMath>
            </m:oMathPara>
          </w:p>
        </w:tc>
      </w:tr>
      <w:tr w:rsidR="003E3B91" w:rsidRPr="00700CCE" w14:paraId="0F15FDAE" w14:textId="77777777" w:rsidTr="00721566">
        <w:tc>
          <w:tcPr>
            <w:tcW w:w="0" w:type="auto"/>
          </w:tcPr>
          <w:p w14:paraId="3591F296" w14:textId="77777777" w:rsidR="003E3B91" w:rsidRPr="00700CCE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sin(x)</w:t>
            </w:r>
          </w:p>
        </w:tc>
        <w:tc>
          <w:tcPr>
            <w:tcW w:w="0" w:type="auto"/>
          </w:tcPr>
          <w:p w14:paraId="3B142681" w14:textId="77777777" w:rsidR="003E3B91" w:rsidRPr="00700CCE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cos(x)</w:t>
            </w:r>
          </w:p>
        </w:tc>
      </w:tr>
      <w:tr w:rsidR="003E3B91" w:rsidRPr="00700CCE" w14:paraId="3243DDC1" w14:textId="77777777" w:rsidTr="00721566">
        <w:tc>
          <w:tcPr>
            <w:tcW w:w="0" w:type="auto"/>
          </w:tcPr>
          <w:p w14:paraId="59B1B561" w14:textId="77777777" w:rsidR="003E3B91" w:rsidRPr="00700CCE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cos(x)</w:t>
            </w:r>
          </w:p>
        </w:tc>
        <w:tc>
          <w:tcPr>
            <w:tcW w:w="0" w:type="auto"/>
          </w:tcPr>
          <w:p w14:paraId="11883AC9" w14:textId="77777777" w:rsidR="003E3B91" w:rsidRPr="00700CCE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-sin(x)</w:t>
            </w:r>
          </w:p>
        </w:tc>
      </w:tr>
      <w:tr w:rsidR="00721566" w:rsidRPr="00700CCE" w14:paraId="7BDCB7E7" w14:textId="77777777" w:rsidTr="00721566">
        <w:tc>
          <w:tcPr>
            <w:tcW w:w="0" w:type="auto"/>
          </w:tcPr>
          <w:p w14:paraId="709EF972" w14:textId="3628426E" w:rsidR="00721566" w:rsidRPr="00700CCE" w:rsidRDefault="00000000" w:rsidP="00721566">
            <w:pPr>
              <w:rPr>
                <w:sz w:val="20"/>
                <w:szCs w:val="20"/>
                <w:lang w:eastAsia="de-DE" w:bidi="de-DE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14:paraId="1DD47D6E" w14:textId="6479FC56" w:rsidR="00721566" w:rsidRPr="00700CCE" w:rsidRDefault="00000000" w:rsidP="00721566">
            <w:pPr>
              <w:rPr>
                <w:sz w:val="20"/>
                <w:szCs w:val="20"/>
                <w:lang w:eastAsia="de-DE" w:bidi="de-DE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  <m:t>x</m:t>
                    </m:r>
                  </m:sup>
                </m:sSup>
              </m:oMath>
            </m:oMathPara>
          </w:p>
        </w:tc>
      </w:tr>
      <w:tr w:rsidR="00721566" w:rsidRPr="00700CCE" w14:paraId="661D0AB0" w14:textId="77777777" w:rsidTr="00721566">
        <w:tc>
          <w:tcPr>
            <w:tcW w:w="0" w:type="auto"/>
          </w:tcPr>
          <w:p w14:paraId="5D881C0A" w14:textId="77777777" w:rsidR="00721566" w:rsidRPr="00700CCE" w:rsidRDefault="00721566" w:rsidP="00721566">
            <w:pPr>
              <w:rPr>
                <w:sz w:val="20"/>
                <w:szCs w:val="20"/>
                <w:lang w:eastAsia="de-DE" w:bidi="de-DE"/>
              </w:rPr>
            </w:pPr>
            <w:proofErr w:type="spellStart"/>
            <w:r w:rsidRPr="00700CCE">
              <w:rPr>
                <w:sz w:val="20"/>
                <w:szCs w:val="20"/>
                <w:lang w:eastAsia="de-DE" w:bidi="de-DE"/>
              </w:rPr>
              <w:t>ln</w:t>
            </w:r>
            <w:proofErr w:type="spellEnd"/>
            <w:r w:rsidRPr="00700CCE">
              <w:rPr>
                <w:sz w:val="20"/>
                <w:szCs w:val="20"/>
                <w:lang w:eastAsia="de-DE" w:bidi="de-DE"/>
              </w:rPr>
              <w:t>(x)</w:t>
            </w:r>
          </w:p>
        </w:tc>
        <w:tc>
          <w:tcPr>
            <w:tcW w:w="0" w:type="auto"/>
          </w:tcPr>
          <w:p w14:paraId="49A8A70A" w14:textId="68446887" w:rsidR="00721566" w:rsidRPr="00700CCE" w:rsidRDefault="00000000" w:rsidP="00721566">
            <w:pPr>
              <w:rPr>
                <w:sz w:val="20"/>
                <w:szCs w:val="20"/>
                <w:lang w:eastAsia="de-DE" w:bidi="de-DE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20"/>
                        <w:lang w:eastAsia="de-DE" w:bidi="de-DE"/>
                      </w:rPr>
                      <m:t>x</m:t>
                    </m:r>
                  </m:den>
                </m:f>
              </m:oMath>
            </m:oMathPara>
          </w:p>
        </w:tc>
      </w:tr>
      <w:tr w:rsidR="00721566" w:rsidRPr="00700CCE" w14:paraId="6DB5DACB" w14:textId="77777777" w:rsidTr="00721566">
        <w:tc>
          <w:tcPr>
            <w:tcW w:w="0" w:type="auto"/>
          </w:tcPr>
          <w:p w14:paraId="032FFCE6" w14:textId="77777777" w:rsidR="00721566" w:rsidRPr="00700CCE" w:rsidRDefault="00721566" w:rsidP="00721566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-x +x *</w:t>
            </w:r>
            <w:proofErr w:type="spellStart"/>
            <w:r w:rsidRPr="00700CCE">
              <w:rPr>
                <w:sz w:val="20"/>
                <w:szCs w:val="20"/>
                <w:lang w:eastAsia="de-DE" w:bidi="de-DE"/>
              </w:rPr>
              <w:t>ln</w:t>
            </w:r>
            <w:proofErr w:type="spellEnd"/>
            <w:r w:rsidRPr="00700CCE">
              <w:rPr>
                <w:sz w:val="20"/>
                <w:szCs w:val="20"/>
                <w:lang w:eastAsia="de-DE" w:bidi="de-DE"/>
              </w:rPr>
              <w:t>(x)</w:t>
            </w:r>
          </w:p>
        </w:tc>
        <w:tc>
          <w:tcPr>
            <w:tcW w:w="0" w:type="auto"/>
          </w:tcPr>
          <w:p w14:paraId="6305B9CD" w14:textId="77777777" w:rsidR="00721566" w:rsidRPr="00700CCE" w:rsidRDefault="00721566" w:rsidP="00721566">
            <w:pPr>
              <w:rPr>
                <w:sz w:val="20"/>
                <w:szCs w:val="20"/>
                <w:lang w:eastAsia="de-DE" w:bidi="de-DE"/>
              </w:rPr>
            </w:pPr>
            <w:proofErr w:type="spellStart"/>
            <w:r w:rsidRPr="00700CCE">
              <w:rPr>
                <w:sz w:val="20"/>
                <w:szCs w:val="20"/>
                <w:lang w:eastAsia="de-DE" w:bidi="de-DE"/>
              </w:rPr>
              <w:t>ln</w:t>
            </w:r>
            <w:proofErr w:type="spellEnd"/>
            <w:r w:rsidRPr="00700CCE">
              <w:rPr>
                <w:sz w:val="20"/>
                <w:szCs w:val="20"/>
                <w:lang w:eastAsia="de-DE" w:bidi="de-DE"/>
              </w:rPr>
              <w:t>(x)</w:t>
            </w:r>
          </w:p>
        </w:tc>
      </w:tr>
    </w:tbl>
    <w:p w14:paraId="78860A7B" w14:textId="14C7ED0F" w:rsidR="003E3B91" w:rsidRPr="00700CCE" w:rsidRDefault="003E3B91" w:rsidP="002E2050">
      <w:pPr>
        <w:rPr>
          <w:lang w:eastAsia="de-DE" w:bidi="de-DE"/>
        </w:rPr>
      </w:pPr>
    </w:p>
    <w:p w14:paraId="1B33F914" w14:textId="771194CA" w:rsidR="003E3B91" w:rsidRPr="00700CCE" w:rsidRDefault="003E3B91" w:rsidP="002E2050">
      <w:pPr>
        <w:rPr>
          <w:lang w:eastAsia="de-DE" w:bidi="de-DE"/>
        </w:rPr>
      </w:pPr>
    </w:p>
    <w:p w14:paraId="2D2707B6" w14:textId="7FE1F9AA" w:rsidR="00664748" w:rsidRPr="00700CCE" w:rsidRDefault="00664748" w:rsidP="00585FA3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Ableitungsregeln</w:t>
      </w:r>
    </w:p>
    <w:p w14:paraId="5AFE6728" w14:textId="1B16AA3F" w:rsidR="009657A3" w:rsidRPr="00700CCE" w:rsidRDefault="009657A3" w:rsidP="002E2050">
      <w:pPr>
        <w:rPr>
          <w:lang w:eastAsia="de-DE" w:bidi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77"/>
        <w:gridCol w:w="3083"/>
      </w:tblGrid>
      <w:tr w:rsidR="009657A3" w:rsidRPr="00700CCE" w14:paraId="0FF22CB1" w14:textId="77777777" w:rsidTr="006F2977">
        <w:tc>
          <w:tcPr>
            <w:tcW w:w="0" w:type="auto"/>
          </w:tcPr>
          <w:p w14:paraId="6CC8519B" w14:textId="77777777" w:rsidR="009657A3" w:rsidRPr="00700CCE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Term der Funktion</w:t>
            </w:r>
          </w:p>
        </w:tc>
        <w:tc>
          <w:tcPr>
            <w:tcW w:w="0" w:type="auto"/>
          </w:tcPr>
          <w:p w14:paraId="5BEF8C9C" w14:textId="77777777" w:rsidR="009657A3" w:rsidRPr="00700CCE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Term der Ableitungsfunktion</w:t>
            </w:r>
          </w:p>
        </w:tc>
      </w:tr>
      <w:tr w:rsidR="009657A3" w:rsidRPr="00700CCE" w14:paraId="49B3C02D" w14:textId="77777777" w:rsidTr="006F2977">
        <w:tc>
          <w:tcPr>
            <w:tcW w:w="0" w:type="auto"/>
          </w:tcPr>
          <w:p w14:paraId="58A94AFB" w14:textId="77777777" w:rsidR="009657A3" w:rsidRPr="00700CCE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k *u(x)</w:t>
            </w:r>
          </w:p>
        </w:tc>
        <w:tc>
          <w:tcPr>
            <w:tcW w:w="0" w:type="auto"/>
          </w:tcPr>
          <w:p w14:paraId="71AE605D" w14:textId="77777777" w:rsidR="009657A3" w:rsidRPr="00700CCE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k *u'(x)</w:t>
            </w:r>
          </w:p>
        </w:tc>
      </w:tr>
      <w:tr w:rsidR="009657A3" w:rsidRPr="00700CCE" w14:paraId="52CED8C2" w14:textId="77777777" w:rsidTr="006F2977">
        <w:tc>
          <w:tcPr>
            <w:tcW w:w="0" w:type="auto"/>
          </w:tcPr>
          <w:p w14:paraId="0FE069DF" w14:textId="77777777" w:rsidR="009657A3" w:rsidRPr="00700CCE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u(x) +v(x)</w:t>
            </w:r>
          </w:p>
        </w:tc>
        <w:tc>
          <w:tcPr>
            <w:tcW w:w="0" w:type="auto"/>
          </w:tcPr>
          <w:p w14:paraId="2F4A5C97" w14:textId="77777777" w:rsidR="009657A3" w:rsidRPr="00700CCE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u'(x) +v'(x)</w:t>
            </w:r>
          </w:p>
        </w:tc>
      </w:tr>
      <w:tr w:rsidR="009657A3" w:rsidRPr="00700CCE" w14:paraId="2FB6875D" w14:textId="77777777" w:rsidTr="006F2977">
        <w:tc>
          <w:tcPr>
            <w:tcW w:w="0" w:type="auto"/>
          </w:tcPr>
          <w:p w14:paraId="645E6463" w14:textId="77777777" w:rsidR="009657A3" w:rsidRPr="00700CCE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u(x) *v(x)</w:t>
            </w:r>
          </w:p>
        </w:tc>
        <w:tc>
          <w:tcPr>
            <w:tcW w:w="0" w:type="auto"/>
          </w:tcPr>
          <w:p w14:paraId="143E28F9" w14:textId="77777777" w:rsidR="009657A3" w:rsidRPr="00700CCE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u'(x) *v(x) +u(x) *v'(x)</w:t>
            </w:r>
          </w:p>
        </w:tc>
      </w:tr>
      <w:tr w:rsidR="009657A3" w:rsidRPr="00700CCE" w14:paraId="22DE92E7" w14:textId="77777777" w:rsidTr="006F2977">
        <w:tc>
          <w:tcPr>
            <w:tcW w:w="0" w:type="auto"/>
          </w:tcPr>
          <w:p w14:paraId="0873C963" w14:textId="77777777" w:rsidR="009657A3" w:rsidRPr="00700CCE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u(v(x))</w:t>
            </w:r>
          </w:p>
        </w:tc>
        <w:tc>
          <w:tcPr>
            <w:tcW w:w="0" w:type="auto"/>
          </w:tcPr>
          <w:p w14:paraId="5D01A332" w14:textId="77777777" w:rsidR="009657A3" w:rsidRPr="00700CCE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700CCE">
              <w:rPr>
                <w:sz w:val="20"/>
                <w:szCs w:val="20"/>
                <w:lang w:eastAsia="de-DE" w:bidi="de-DE"/>
              </w:rPr>
              <w:t>u'(v(x)) *v'(x)</w:t>
            </w:r>
          </w:p>
        </w:tc>
      </w:tr>
    </w:tbl>
    <w:p w14:paraId="077C3060" w14:textId="4F8DFA4B" w:rsidR="009657A3" w:rsidRPr="00700CCE" w:rsidRDefault="009657A3" w:rsidP="002E2050">
      <w:pPr>
        <w:rPr>
          <w:lang w:eastAsia="de-DE" w:bidi="de-DE"/>
        </w:rPr>
      </w:pPr>
    </w:p>
    <w:p w14:paraId="1A4DE95F" w14:textId="275D38DE" w:rsidR="003E3B91" w:rsidRPr="00700CCE" w:rsidRDefault="003E3B91" w:rsidP="002E2050">
      <w:pPr>
        <w:rPr>
          <w:lang w:eastAsia="de-DE" w:bidi="de-DE"/>
        </w:rPr>
      </w:pPr>
    </w:p>
    <w:p w14:paraId="3E5B5E10" w14:textId="0F5A1032" w:rsidR="00585FA3" w:rsidRPr="00700CCE" w:rsidRDefault="00585FA3" w:rsidP="002E2050">
      <w:pPr>
        <w:rPr>
          <w:lang w:eastAsia="de-DE" w:bidi="de-DE"/>
        </w:rPr>
      </w:pPr>
      <w:r w:rsidRPr="00700CCE">
        <w:rPr>
          <w:lang w:eastAsia="de-DE" w:bidi="de-DE"/>
        </w:rPr>
        <w:t>((6))</w:t>
      </w:r>
    </w:p>
    <w:p w14:paraId="4206DFF7" w14:textId="77777777" w:rsidR="00664748" w:rsidRPr="00700CCE" w:rsidRDefault="00664748" w:rsidP="00585FA3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Ableitung von Integralfunktionen</w:t>
      </w:r>
    </w:p>
    <w:p w14:paraId="30327A66" w14:textId="714B74EE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 xml:space="preserve">Für </w:t>
      </w:r>
      <m:oMath>
        <m:r>
          <m:rPr>
            <m:sty m:val="p"/>
          </m:rPr>
          <w:rPr>
            <w:rFonts w:ascii="Cambria Math" w:hAnsi="Cambria Math"/>
            <w:sz w:val="32"/>
            <w:lang w:eastAsia="de-DE" w:bidi="de-DE"/>
          </w:rPr>
          <m:t>I</m:t>
        </m:r>
        <m:d>
          <m:dPr>
            <m:ctrlPr>
              <w:rPr>
                <w:rFonts w:ascii="Cambria Math" w:hAnsi="Cambria Math"/>
                <w:sz w:val="32"/>
                <w:lang w:eastAsia="de-DE" w:bidi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 w:val="32"/>
            <w:lang w:eastAsia="de-DE" w:bidi="de-DE"/>
          </w:rPr>
          <m:t>=</m:t>
        </m:r>
        <m:nary>
          <m:naryPr>
            <m:ctrlPr>
              <w:rPr>
                <w:rFonts w:ascii="Cambria Math" w:hAnsi="Cambria Math"/>
                <w:sz w:val="32"/>
                <w:lang w:eastAsia="de-DE" w:bidi="de-DE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a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x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f</m:t>
            </m:r>
            <m:d>
              <m:dPr>
                <m:ctrlPr>
                  <w:rPr>
                    <w:rFonts w:ascii="Cambria Math" w:hAnsi="Cambria Math"/>
                    <w:sz w:val="32"/>
                    <w:lang w:eastAsia="de-DE" w:bidi="de-DE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lang w:eastAsia="de-DE" w:bidi="de-DE"/>
                  </w:rPr>
                  <m:t>t</m:t>
                </m:r>
              </m:e>
            </m:d>
            <m:ctrlPr>
              <w:rPr>
                <w:rFonts w:ascii="Cambria Math" w:hAnsi="Cambria Math" w:cs="Arial"/>
                <w:sz w:val="32"/>
                <w:lang w:eastAsia="de-DE" w:bidi="de-DE"/>
              </w:rPr>
            </m:ctrlPr>
          </m:e>
        </m:nary>
      </m:oMath>
      <w:r w:rsidRPr="00700CCE">
        <w:rPr>
          <w:lang w:eastAsia="de-DE" w:bidi="de-DE"/>
        </w:rPr>
        <w:t>dt gilt</w:t>
      </w:r>
      <w:r w:rsidR="00585FA3" w:rsidRPr="00700CCE">
        <w:rPr>
          <w:lang w:eastAsia="de-DE" w:bidi="de-DE"/>
        </w:rPr>
        <w:t>:</w:t>
      </w:r>
      <w:r w:rsidR="00C20BE8" w:rsidRPr="00700CCE">
        <w:rPr>
          <w:lang w:eastAsia="de-DE" w:bidi="de-DE"/>
        </w:rPr>
        <w:br/>
      </w:r>
      <m:oMathPara>
        <m:oMath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I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'</m:t>
              </m:r>
            </m:sup>
          </m:sSup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=f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</m:t>
              </m:r>
            </m:e>
          </m:d>
        </m:oMath>
      </m:oMathPara>
    </w:p>
    <w:p w14:paraId="749EB913" w14:textId="77777777" w:rsidR="009657A3" w:rsidRPr="00700CCE" w:rsidRDefault="009657A3" w:rsidP="002E2050">
      <w:pPr>
        <w:rPr>
          <w:lang w:eastAsia="de-DE" w:bidi="de-DE"/>
        </w:rPr>
      </w:pPr>
    </w:p>
    <w:p w14:paraId="41F69492" w14:textId="77777777" w:rsidR="00664748" w:rsidRPr="00700CCE" w:rsidRDefault="00664748" w:rsidP="00585FA3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Bestimmtes Integral</w:t>
      </w:r>
    </w:p>
    <w:p w14:paraId="626E3694" w14:textId="31D09A86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Ist F eine Stammfunktion von f, so gilt</w:t>
      </w:r>
      <w:r w:rsidR="00C20BE8" w:rsidRPr="00700CCE">
        <w:rPr>
          <w:lang w:eastAsia="de-DE" w:bidi="de-DE"/>
        </w:rPr>
        <w:t>:</w:t>
      </w:r>
      <w:r w:rsidR="009657A3" w:rsidRPr="00700CCE">
        <w:rPr>
          <w:lang w:eastAsia="de-DE" w:bidi="de-DE"/>
        </w:rPr>
        <w:br/>
      </w:r>
      <m:oMathPara>
        <m:oMath>
          <m:nary>
            <m:naryPr>
              <m:ctrlPr>
                <w:rPr>
                  <w:rFonts w:ascii="Cambria Math" w:hAnsi="Cambria Math" w:cs="Arial"/>
                  <w:sz w:val="32"/>
                  <w:lang w:eastAsia="de-DE" w:bidi="de-DE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b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lang w:eastAsia="de-DE" w:bidi="de-DE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dx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32"/>
              <w:lang w:eastAsia="de-DE" w:bidi="de-DE"/>
            </w:rPr>
            <m:t>=</m:t>
          </m:r>
          <m:sSubSup>
            <m:sSubSupPr>
              <m:ctrlPr>
                <w:rPr>
                  <w:rFonts w:ascii="Cambria Math" w:hAnsi="Cambria Math" w:cs="Arial"/>
                  <w:sz w:val="32"/>
                  <w:lang w:eastAsia="de-DE" w:bidi="de-DE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lang w:eastAsia="de-DE" w:bidi="de-DE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sz w:val="32"/>
                          <w:lang w:eastAsia="de-DE" w:bidi="de-DE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lang w:eastAsia="de-DE" w:bidi="de-DE"/>
                        </w:rPr>
                        <m:t>x</m:t>
                      </m:r>
                    </m:e>
                  </m:d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b</m:t>
              </m:r>
            </m:sup>
          </m:sSubSup>
          <m:r>
            <m:rPr>
              <m:sty m:val="p"/>
            </m:rPr>
            <w:rPr>
              <w:rFonts w:ascii="Cambria Math" w:hAnsi="Cambria Math" w:cs="Arial"/>
              <w:sz w:val="32"/>
              <w:lang w:eastAsia="de-DE" w:bidi="de-DE"/>
            </w:rPr>
            <m:t>=F</m:t>
          </m:r>
          <m:d>
            <m:dPr>
              <m:ctrlPr>
                <w:rPr>
                  <w:rFonts w:ascii="Cambria Math" w:hAnsi="Cambria Math" w:cs="Arial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b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32"/>
              <w:lang w:eastAsia="de-DE" w:bidi="de-DE"/>
            </w:rPr>
            <m:t>-F</m:t>
          </m:r>
          <m:d>
            <m:dPr>
              <m:ctrlPr>
                <w:rPr>
                  <w:rFonts w:ascii="Cambria Math" w:hAnsi="Cambria Math" w:cs="Arial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a</m:t>
              </m:r>
            </m:e>
          </m:d>
        </m:oMath>
      </m:oMathPara>
    </w:p>
    <w:p w14:paraId="689BBBC1" w14:textId="6C898DF9" w:rsidR="009657A3" w:rsidRPr="00700CCE" w:rsidRDefault="009657A3" w:rsidP="002E2050">
      <w:pPr>
        <w:rPr>
          <w:lang w:eastAsia="de-DE" w:bidi="de-DE"/>
        </w:rPr>
      </w:pPr>
    </w:p>
    <w:p w14:paraId="1C64A4EE" w14:textId="77777777" w:rsidR="00664748" w:rsidRPr="00700CCE" w:rsidRDefault="00664748" w:rsidP="00585FA3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Grenzwerte</w:t>
      </w:r>
    </w:p>
    <w:p w14:paraId="5C17F23C" w14:textId="5F11D073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Ist p(x) ein Polynom, so gilt</w:t>
      </w:r>
      <w:r w:rsidR="009657A3" w:rsidRPr="00700CCE">
        <w:rPr>
          <w:lang w:eastAsia="de-DE" w:bidi="de-DE"/>
        </w:rPr>
        <w:t>:</w:t>
      </w:r>
      <w:r w:rsidR="009657A3" w:rsidRPr="00700CCE">
        <w:rPr>
          <w:lang w:eastAsia="de-DE" w:bidi="de-DE"/>
        </w:rPr>
        <w:br/>
      </w: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lim</m:t>
                  </m:r>
                </m:e>
                <m:li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 xml:space="preserve">x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lang w:eastAsia="de-DE" w:bidi="de-DE"/>
                    </w:rPr>
                    <m:t>→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 xml:space="preserve"> +</m:t>
                  </m:r>
                  <m:r>
                    <m:rPr>
                      <m:sty m:val="p"/>
                    </m:rPr>
                    <w:rPr>
                      <w:rFonts w:ascii="Cambria Math" w:hAnsi="Cambria Math" w:cs="Verdana"/>
                      <w:sz w:val="32"/>
                      <w:lang w:eastAsia="de-DE" w:bidi="de-DE"/>
                    </w:rPr>
                    <m:t>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x</m:t>
                      </m:r>
                    </m:e>
                  </m:d>
                  <m:ctrl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x</m:t>
                      </m:r>
                    </m:sup>
                  </m:sSup>
                </m:den>
              </m:f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=0</m:t>
          </m:r>
        </m:oMath>
      </m:oMathPara>
    </w:p>
    <w:p w14:paraId="74702563" w14:textId="77777777" w:rsidR="009657A3" w:rsidRPr="00700CCE" w:rsidRDefault="009657A3" w:rsidP="002E2050">
      <w:pPr>
        <w:rPr>
          <w:lang w:eastAsia="de-DE" w:bidi="de-DE"/>
        </w:rPr>
      </w:pPr>
    </w:p>
    <w:p w14:paraId="0DA9B61A" w14:textId="54C92C92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Ist p(x) ein nicht konstantes Polynom, so gilt</w:t>
      </w:r>
      <w:r w:rsidR="009657A3" w:rsidRPr="00700CCE">
        <w:rPr>
          <w:lang w:eastAsia="de-DE" w:bidi="de-DE"/>
        </w:rPr>
        <w:t>:</w:t>
      </w:r>
      <w:r w:rsidR="009657A3" w:rsidRPr="00700CCE">
        <w:rPr>
          <w:lang w:eastAsia="de-DE" w:bidi="de-DE"/>
        </w:rPr>
        <w:br/>
      </w: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lim</m:t>
                  </m:r>
                </m:e>
                <m:li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 xml:space="preserve">x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lang w:eastAsia="de-DE" w:bidi="de-DE"/>
                    </w:rPr>
                    <m:t>→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 xml:space="preserve"> +</m:t>
                  </m:r>
                  <m:r>
                    <m:rPr>
                      <m:sty m:val="p"/>
                    </m:rPr>
                    <w:rPr>
                      <w:rFonts w:ascii="Cambria Math" w:hAnsi="Cambria Math" w:cs="Verdana"/>
                      <w:sz w:val="32"/>
                      <w:lang w:eastAsia="de-DE" w:bidi="de-DE"/>
                    </w:rPr>
                    <m:t>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ln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x</m:t>
                      </m:r>
                    </m:e>
                  </m:func>
                  <m:ctrl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x</m:t>
                      </m:r>
                    </m:e>
                  </m:d>
                </m:den>
              </m:f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=0</m:t>
          </m:r>
        </m:oMath>
      </m:oMathPara>
    </w:p>
    <w:p w14:paraId="0200B57E" w14:textId="77777777" w:rsidR="009657A3" w:rsidRPr="00700CCE" w:rsidRDefault="009657A3" w:rsidP="002E2050">
      <w:pPr>
        <w:rPr>
          <w:lang w:eastAsia="de-DE" w:bidi="de-DE"/>
        </w:rPr>
      </w:pPr>
    </w:p>
    <w:p w14:paraId="37EC3BD2" w14:textId="7307EB3B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Ist p(x) ein Polynom</w:t>
      </w:r>
      <w:r w:rsidR="009657A3" w:rsidRPr="00700CCE">
        <w:rPr>
          <w:lang w:eastAsia="de-DE" w:bidi="de-DE"/>
        </w:rPr>
        <w:t xml:space="preserve"> </w:t>
      </w:r>
      <w:r w:rsidRPr="00700CCE">
        <w:rPr>
          <w:lang w:eastAsia="de-DE" w:bidi="de-DE"/>
        </w:rPr>
        <w:t>ohne konstanten Summanden, so gilt</w:t>
      </w:r>
      <w:r w:rsidR="009657A3" w:rsidRPr="00700CCE">
        <w:rPr>
          <w:lang w:eastAsia="de-DE" w:bidi="de-DE"/>
        </w:rPr>
        <w:t>:</w:t>
      </w:r>
      <w:r w:rsidR="009657A3" w:rsidRPr="00700CCE">
        <w:rPr>
          <w:lang w:eastAsia="de-DE" w:bidi="de-DE"/>
        </w:rPr>
        <w:br/>
      </w:r>
      <m:oMathPara>
        <m:oMath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lim</m:t>
                  </m:r>
                </m:e>
                <m:li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 xml:space="preserve">x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lang w:eastAsia="de-DE" w:bidi="de-DE"/>
                    </w:rPr>
                    <m:t>→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 xml:space="preserve"> 0</m:t>
                  </m:r>
                </m:lim>
              </m:limLow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p</m:t>
                  </m:r>
                  <m:d>
                    <m:d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x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*</m:t>
                  </m:r>
                  <m:func>
                    <m:func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ln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x</m:t>
                      </m:r>
                    </m:e>
                  </m:func>
                </m:e>
              </m:d>
            </m:e>
          </m:fun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=0</m:t>
          </m:r>
        </m:oMath>
      </m:oMathPara>
    </w:p>
    <w:p w14:paraId="51E45A5E" w14:textId="77777777" w:rsidR="009657A3" w:rsidRPr="00700CCE" w:rsidRDefault="009657A3" w:rsidP="002E2050">
      <w:pPr>
        <w:rPr>
          <w:lang w:eastAsia="de-DE" w:bidi="de-DE"/>
        </w:rPr>
      </w:pPr>
    </w:p>
    <w:p w14:paraId="7CBFA94C" w14:textId="2843F395" w:rsidR="00664748" w:rsidRPr="00700CCE" w:rsidRDefault="00664748" w:rsidP="00585FA3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Rotationskörper</w:t>
      </w:r>
    </w:p>
    <w:p w14:paraId="7DF2A467" w14:textId="4C797758" w:rsidR="009657A3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V =π *</m:t>
          </m:r>
          <m:nary>
            <m:nary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x</m:t>
                          </m:r>
                        </m:e>
                      </m:d>
                    </m:e>
                  </m:d>
                  <m:ctrlPr>
                    <w:rPr>
                      <w:rFonts w:ascii="Cambria Math" w:hAnsi="Cambria Math" w:cs="Arial"/>
                      <w:sz w:val="32"/>
                      <w:lang w:eastAsia="de-DE" w:bidi="de-DE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dx</m:t>
              </m:r>
              <m:ctrlPr>
                <w:rPr>
                  <w:rFonts w:ascii="Cambria Math" w:hAnsi="Cambria Math" w:cs="Arial"/>
                  <w:sz w:val="32"/>
                  <w:lang w:eastAsia="de-DE" w:bidi="de-DE"/>
                </w:rPr>
              </m:ctrlPr>
            </m:e>
          </m:nary>
        </m:oMath>
      </m:oMathPara>
    </w:p>
    <w:p w14:paraId="10DCED40" w14:textId="77777777" w:rsidR="009657A3" w:rsidRPr="00700CCE" w:rsidRDefault="009657A3" w:rsidP="002E2050">
      <w:pPr>
        <w:rPr>
          <w:lang w:eastAsia="de-DE" w:bidi="de-DE"/>
        </w:rPr>
      </w:pPr>
    </w:p>
    <w:p w14:paraId="631CE04E" w14:textId="068676B0" w:rsidR="00664748" w:rsidRPr="00700CCE" w:rsidRDefault="00664748" w:rsidP="00954AFB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Schneiden und Berühren zweier Funktionsgraphen</w:t>
      </w:r>
    </w:p>
    <w:p w14:paraId="65D60359" w14:textId="77777777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Die Graphen zweier Funktionen f und g schneiden sich in einem Punkt genau dann, wenn sie diesen Punkt gemeinsam haben.</w:t>
      </w:r>
    </w:p>
    <w:p w14:paraId="0D0AC9C9" w14:textId="77777777" w:rsidR="00C20BE8" w:rsidRPr="00700CCE" w:rsidRDefault="00C20BE8" w:rsidP="002E2050">
      <w:pPr>
        <w:rPr>
          <w:lang w:eastAsia="de-DE" w:bidi="de-DE"/>
        </w:rPr>
      </w:pPr>
    </w:p>
    <w:p w14:paraId="5E4B6691" w14:textId="10D3164A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Die Graphen zweier Funktionen f und g berühren sich in einem Punkt genau dann, wenn sie diesen Punkt gemeinsam und dort die gleiche Steigung haben.</w:t>
      </w:r>
    </w:p>
    <w:p w14:paraId="0869CC31" w14:textId="77777777" w:rsidR="009657A3" w:rsidRPr="00700CCE" w:rsidRDefault="009657A3" w:rsidP="002E2050">
      <w:pPr>
        <w:rPr>
          <w:lang w:eastAsia="de-DE" w:bidi="de-DE"/>
        </w:rPr>
      </w:pPr>
    </w:p>
    <w:p w14:paraId="0DAA9E79" w14:textId="6814FE39" w:rsidR="00664748" w:rsidRPr="00700CCE" w:rsidRDefault="00664748" w:rsidP="00954AFB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Zueinander senkrechte Geraden</w:t>
      </w:r>
    </w:p>
    <w:p w14:paraId="3AE5564B" w14:textId="6A09285E" w:rsidR="009657A3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 xml:space="preserve">Zwei Geraden mit den Steigungen </w:t>
      </w:r>
      <m:oMath>
        <m:sSub>
          <m:sSubPr>
            <m:ctrlPr>
              <w:rPr>
                <w:rFonts w:ascii="Cambria Math" w:hAnsi="Cambria Math"/>
                <w:sz w:val="32"/>
                <w:lang w:eastAsia="de-DE" w:bidi="de-D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1</m:t>
            </m:r>
          </m:sub>
        </m:sSub>
      </m:oMath>
      <w:r w:rsidRPr="00700CCE">
        <w:rPr>
          <w:lang w:eastAsia="de-DE" w:bidi="de-DE"/>
        </w:rPr>
        <w:t xml:space="preserve"> und </w:t>
      </w:r>
      <m:oMath>
        <m:sSub>
          <m:sSubPr>
            <m:ctrlPr>
              <w:rPr>
                <w:rFonts w:ascii="Cambria Math" w:hAnsi="Cambria Math"/>
                <w:sz w:val="32"/>
                <w:lang w:eastAsia="de-DE" w:bidi="de-D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m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lang w:eastAsia="de-DE" w:bidi="de-DE"/>
              </w:rPr>
              <m:t>2</m:t>
            </m:r>
          </m:sub>
        </m:sSub>
      </m:oMath>
      <w:r w:rsidRPr="00700CCE">
        <w:rPr>
          <w:lang w:eastAsia="de-DE" w:bidi="de-DE"/>
        </w:rPr>
        <w:t xml:space="preserve"> sind genau dann senkrecht zueinander, wenn</w:t>
      </w:r>
      <w:r w:rsidR="009657A3" w:rsidRPr="00700CCE">
        <w:rPr>
          <w:lang w:eastAsia="de-DE" w:bidi="de-DE"/>
        </w:rPr>
        <w:t xml:space="preserve"> gilt:</w:t>
      </w:r>
    </w:p>
    <w:p w14:paraId="658E3A9B" w14:textId="37D33AD0" w:rsidR="00664748" w:rsidRPr="00700CCE" w:rsidRDefault="00000000" w:rsidP="002E2050">
      <w:pPr>
        <w:rPr>
          <w:lang w:eastAsia="de-DE" w:bidi="de-DE"/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=-1</m:t>
          </m:r>
        </m:oMath>
      </m:oMathPara>
    </w:p>
    <w:p w14:paraId="51B41A71" w14:textId="77777777" w:rsidR="009657A3" w:rsidRPr="00700CCE" w:rsidRDefault="009657A3" w:rsidP="002E2050">
      <w:pPr>
        <w:rPr>
          <w:lang w:eastAsia="de-DE" w:bidi="de-DE"/>
        </w:rPr>
      </w:pPr>
    </w:p>
    <w:p w14:paraId="1C6B446C" w14:textId="409F5497" w:rsidR="00664748" w:rsidRPr="00700CCE" w:rsidRDefault="00954AFB" w:rsidP="00954AFB">
      <w:pPr>
        <w:pStyle w:val="berschrift2"/>
        <w:rPr>
          <w:lang w:eastAsia="de-DE" w:bidi="de-DE"/>
        </w:rPr>
      </w:pPr>
      <w:r w:rsidRPr="00700CCE">
        <w:rPr>
          <w:lang w:eastAsia="de-DE" w:bidi="de-DE"/>
        </w:rPr>
        <w:t>1.</w:t>
      </w:r>
      <w:r w:rsidR="00664748" w:rsidRPr="00700CCE">
        <w:rPr>
          <w:lang w:eastAsia="de-DE" w:bidi="de-DE"/>
        </w:rPr>
        <w:t>3</w:t>
      </w:r>
      <w:r w:rsidR="00D12205" w:rsidRPr="00700CCE">
        <w:rPr>
          <w:lang w:eastAsia="de-DE" w:bidi="de-DE"/>
        </w:rPr>
        <w:t xml:space="preserve"> </w:t>
      </w:r>
      <w:r w:rsidR="00664748" w:rsidRPr="00700CCE">
        <w:rPr>
          <w:lang w:eastAsia="de-DE" w:bidi="de-DE"/>
        </w:rPr>
        <w:t>Analytische Geometrie/Lineare Algebra</w:t>
      </w:r>
    </w:p>
    <w:p w14:paraId="5A2C9D3A" w14:textId="77777777" w:rsidR="00664748" w:rsidRPr="00700CCE" w:rsidRDefault="00664748" w:rsidP="00954AFB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Skalarprodukt</w:t>
      </w:r>
    </w:p>
    <w:p w14:paraId="6741EC5B" w14:textId="46A224A5" w:rsidR="009657A3" w:rsidRPr="00700CCE" w:rsidRDefault="00000000" w:rsidP="002E2050">
      <w:pPr>
        <w:rPr>
          <w:lang w:eastAsia="de-DE" w:bidi="de-DE"/>
        </w:rPr>
      </w:pPr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</m:t>
          </m:r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∘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b</m:t>
              </m: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=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3</m:t>
              </m:r>
            </m:sub>
          </m:sSub>
        </m:oMath>
      </m:oMathPara>
    </w:p>
    <w:p w14:paraId="2FD9F40C" w14:textId="5956C7DF" w:rsidR="009657A3" w:rsidRPr="00700CCE" w:rsidRDefault="00000000" w:rsidP="002E2050">
      <w:pPr>
        <w:rPr>
          <w:lang w:eastAsia="de-DE" w:bidi="de-DE"/>
        </w:rPr>
      </w:pPr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</m:t>
          </m:r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∘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b</m:t>
              </m: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=</m:t>
          </m:r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|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  <m:ctrlPr>
                <w:rPr>
                  <w:rFonts w:ascii="Cambria Math" w:hAnsi="Cambria Math" w:cs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|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*</m:t>
          </m:r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|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b</m:t>
              </m:r>
              <m:ctrlPr>
                <w:rPr>
                  <w:rFonts w:ascii="Cambria Math" w:hAnsi="Cambria Math" w:cs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|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*</m:t>
          </m:r>
          <m:func>
            <m:func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Verdana"/>
                      <w:sz w:val="32"/>
                      <w:lang w:eastAsia="de-DE" w:bidi="de-DE"/>
                    </w:rPr>
                    <m:t>φ</m:t>
                  </m:r>
                </m:e>
              </m:d>
            </m:e>
          </m:func>
        </m:oMath>
      </m:oMathPara>
    </w:p>
    <w:p w14:paraId="6BD6F867" w14:textId="2EEB2DDE" w:rsidR="0047385B" w:rsidRPr="00700CCE" w:rsidRDefault="00000000" w:rsidP="002E2050">
      <w:pPr>
        <w:rPr>
          <w:lang w:eastAsia="de-DE" w:bidi="de-DE"/>
        </w:rPr>
      </w:pPr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</m:t>
          </m:r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∘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=</m:t>
          </m:r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|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  <m:ctrlPr>
                <w:rPr>
                  <w:rFonts w:ascii="Cambria Math" w:hAnsi="Cambria Math" w:cs="Cambria Math"/>
                  <w:sz w:val="32"/>
                  <w:lang w:eastAsia="de-DE" w:bidi="de-DE"/>
                </w:rPr>
              </m:ctrlPr>
            </m:e>
          </m:acc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Cambria Math"/>
                  <w:sz w:val="32"/>
                  <w:lang w:eastAsia="de-DE" w:bidi="de-DE"/>
                </w:rPr>
                <m:t>|</m:t>
              </m:r>
              <m:ctrlPr>
                <w:rPr>
                  <w:rFonts w:ascii="Cambria Math" w:hAnsi="Cambria Math" w:cs="Cambria Math"/>
                  <w:sz w:val="32"/>
                  <w:lang w:eastAsia="de-DE" w:bidi="de-DE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p>
          </m:sSup>
        </m:oMath>
      </m:oMathPara>
    </w:p>
    <w:p w14:paraId="37D23796" w14:textId="5BDA41D9" w:rsidR="009657A3" w:rsidRPr="00700CCE" w:rsidRDefault="009657A3" w:rsidP="002E2050">
      <w:pPr>
        <w:rPr>
          <w:lang w:eastAsia="de-DE" w:bidi="de-DE"/>
        </w:rPr>
      </w:pPr>
    </w:p>
    <w:p w14:paraId="5F1D1226" w14:textId="32BFB670" w:rsidR="00954AFB" w:rsidRPr="00700CCE" w:rsidRDefault="00954AFB" w:rsidP="002E2050">
      <w:pPr>
        <w:rPr>
          <w:lang w:eastAsia="de-DE" w:bidi="de-DE"/>
        </w:rPr>
      </w:pPr>
      <w:r w:rsidRPr="00700CCE">
        <w:rPr>
          <w:lang w:eastAsia="de-DE" w:bidi="de-DE"/>
        </w:rPr>
        <w:t>((7))</w:t>
      </w:r>
    </w:p>
    <w:p w14:paraId="147F1D19" w14:textId="22B82872" w:rsidR="00664748" w:rsidRPr="00700CCE" w:rsidRDefault="00664748" w:rsidP="00954AFB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Ebenen</w:t>
      </w:r>
    </w:p>
    <w:p w14:paraId="56828FD3" w14:textId="77777777" w:rsidR="00954AFB" w:rsidRPr="00700CCE" w:rsidRDefault="00664748" w:rsidP="00954AFB">
      <w:pPr>
        <w:pStyle w:val="berschrift4"/>
        <w:rPr>
          <w:lang w:eastAsia="de-DE" w:bidi="de-DE"/>
        </w:rPr>
      </w:pPr>
      <w:r w:rsidRPr="00700CCE">
        <w:rPr>
          <w:lang w:eastAsia="de-DE" w:bidi="de-DE"/>
        </w:rPr>
        <w:t>Parameterform:</w:t>
      </w:r>
    </w:p>
    <w:p w14:paraId="4DDB1356" w14:textId="411A41C1" w:rsidR="0047385B" w:rsidRPr="00700CCE" w:rsidRDefault="00000000" w:rsidP="00D97EE8">
      <w:pPr>
        <w:pStyle w:val="Liste"/>
        <w:rPr>
          <w:lang w:eastAsia="de-DE" w:bidi="de-DE"/>
        </w:rPr>
      </w:pPr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</m:t>
              </m: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=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a</m:t>
              </m: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+</m:t>
          </m:r>
          <m:r>
            <m:rPr>
              <m:sty m:val="p"/>
            </m:rPr>
            <w:rPr>
              <w:rFonts w:ascii="Cambria Math" w:hAnsi="Cambria Math" w:cs="Verdana"/>
              <w:sz w:val="32"/>
              <w:lang w:eastAsia="de-DE" w:bidi="de-DE"/>
            </w:rPr>
            <m:t>λ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*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u</m:t>
              </m: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+</m:t>
          </m:r>
          <m:r>
            <m:rPr>
              <m:sty m:val="p"/>
            </m:rPr>
            <w:rPr>
              <w:rFonts w:ascii="Cambria Math" w:hAnsi="Cambria Math" w:cs="Verdana"/>
              <w:sz w:val="32"/>
              <w:lang w:eastAsia="de-DE" w:bidi="de-DE"/>
            </w:rPr>
            <m:t>μ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*</m:t>
          </m:r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v</m:t>
              </m: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e>
          </m:acc>
        </m:oMath>
      </m:oMathPara>
    </w:p>
    <w:p w14:paraId="453F7331" w14:textId="77777777" w:rsidR="00954AFB" w:rsidRPr="00700CCE" w:rsidRDefault="00954AFB" w:rsidP="00D97EE8">
      <w:pPr>
        <w:pStyle w:val="Liste"/>
        <w:rPr>
          <w:lang w:eastAsia="de-DE" w:bidi="de-DE"/>
        </w:rPr>
      </w:pPr>
    </w:p>
    <w:p w14:paraId="07F07B26" w14:textId="77777777" w:rsidR="00954AFB" w:rsidRPr="00700CCE" w:rsidRDefault="00664748" w:rsidP="00954AFB">
      <w:pPr>
        <w:pStyle w:val="berschrift4"/>
        <w:rPr>
          <w:lang w:eastAsia="de-DE" w:bidi="de-DE"/>
        </w:rPr>
      </w:pPr>
      <w:r w:rsidRPr="00700CCE">
        <w:rPr>
          <w:lang w:eastAsia="de-DE" w:bidi="de-DE"/>
        </w:rPr>
        <w:t>Koordinatenform:</w:t>
      </w:r>
    </w:p>
    <w:p w14:paraId="60EDDE8E" w14:textId="7763E2D7" w:rsidR="00664748" w:rsidRPr="00700CCE" w:rsidRDefault="00000000" w:rsidP="00D97EE8">
      <w:pPr>
        <w:pStyle w:val="Liste"/>
        <w:rPr>
          <w:lang w:eastAsia="de-DE" w:bidi="de-DE"/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</m:t>
          </m:r>
          <m:sSub>
            <m:sSub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+k =0</m:t>
          </m:r>
        </m:oMath>
      </m:oMathPara>
    </w:p>
    <w:p w14:paraId="1F32C056" w14:textId="77777777" w:rsidR="00954AFB" w:rsidRPr="00700CCE" w:rsidRDefault="00954AFB" w:rsidP="00D97EE8">
      <w:pPr>
        <w:pStyle w:val="Liste"/>
        <w:rPr>
          <w:lang w:eastAsia="de-DE" w:bidi="de-DE"/>
        </w:rPr>
      </w:pPr>
    </w:p>
    <w:p w14:paraId="11C1603D" w14:textId="77777777" w:rsidR="00954AFB" w:rsidRPr="00700CCE" w:rsidRDefault="00664748" w:rsidP="00954AFB">
      <w:pPr>
        <w:pStyle w:val="berschrift4"/>
        <w:rPr>
          <w:lang w:eastAsia="de-DE" w:bidi="de-DE"/>
        </w:rPr>
      </w:pPr>
      <w:r w:rsidRPr="00700CCE">
        <w:rPr>
          <w:lang w:eastAsia="de-DE" w:bidi="de-DE"/>
        </w:rPr>
        <w:t>Normalenform:</w:t>
      </w:r>
    </w:p>
    <w:p w14:paraId="207FD9B6" w14:textId="01BF9CAF" w:rsidR="00664748" w:rsidRPr="00700CCE" w:rsidRDefault="00000000" w:rsidP="00D97EE8">
      <w:pPr>
        <w:pStyle w:val="Liste"/>
        <w:rPr>
          <w:lang w:eastAsia="de-DE" w:bidi="de-DE"/>
        </w:rPr>
      </w:pPr>
      <m:oMathPara>
        <m:oMath>
          <m:acc>
            <m:accPr>
              <m:chr m:val="⃗"/>
              <m:ctrlPr>
                <w:rPr>
                  <w:rFonts w:ascii="Cambria Math" w:hAnsi="Cambria Math" w:cs="Segoe UI Symbol"/>
                  <w:sz w:val="32"/>
                  <w:lang w:eastAsia="de-DE" w:bidi="de-DE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n</m:t>
              </m: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e>
          </m:acc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</m:t>
          </m:r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∘</m:t>
          </m:r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Segoe UI Symbol"/>
                      <w:sz w:val="32"/>
                      <w:lang w:eastAsia="de-DE" w:bidi="de-DE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x</m:t>
                  </m: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 xml:space="preserve"> -</m:t>
              </m:r>
              <m:acc>
                <m:accPr>
                  <m:chr m:val="⃗"/>
                  <m:ctrlPr>
                    <w:rPr>
                      <w:rFonts w:ascii="Cambria Math" w:hAnsi="Cambria Math" w:cs="Segoe UI Symbol"/>
                      <w:sz w:val="32"/>
                      <w:lang w:eastAsia="de-DE" w:bidi="de-DE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a</m:t>
                  </m: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e>
              </m:acc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=0</m:t>
          </m:r>
        </m:oMath>
      </m:oMathPara>
    </w:p>
    <w:p w14:paraId="3F4118A4" w14:textId="77777777" w:rsidR="0047385B" w:rsidRPr="00700CCE" w:rsidRDefault="0047385B" w:rsidP="002E2050">
      <w:pPr>
        <w:rPr>
          <w:lang w:eastAsia="de-DE" w:bidi="de-DE"/>
        </w:rPr>
      </w:pPr>
    </w:p>
    <w:p w14:paraId="63CFD2B6" w14:textId="60C1CC64" w:rsidR="00664748" w:rsidRPr="00700CCE" w:rsidRDefault="00954AFB" w:rsidP="00954AFB">
      <w:pPr>
        <w:pStyle w:val="berschrift2"/>
        <w:rPr>
          <w:lang w:eastAsia="de-DE" w:bidi="de-DE"/>
        </w:rPr>
      </w:pPr>
      <w:r w:rsidRPr="00700CCE">
        <w:rPr>
          <w:lang w:eastAsia="de-DE" w:bidi="de-DE"/>
        </w:rPr>
        <w:t>1.</w:t>
      </w:r>
      <w:r w:rsidR="00664748" w:rsidRPr="00700CCE">
        <w:rPr>
          <w:lang w:eastAsia="de-DE" w:bidi="de-DE"/>
        </w:rPr>
        <w:t>4</w:t>
      </w:r>
      <w:r w:rsidR="00D12205" w:rsidRPr="00700CCE">
        <w:rPr>
          <w:lang w:eastAsia="de-DE" w:bidi="de-DE"/>
        </w:rPr>
        <w:t xml:space="preserve"> </w:t>
      </w:r>
      <w:r w:rsidR="00664748" w:rsidRPr="00700CCE">
        <w:rPr>
          <w:lang w:eastAsia="de-DE" w:bidi="de-DE"/>
        </w:rPr>
        <w:t>Stochastik</w:t>
      </w:r>
    </w:p>
    <w:p w14:paraId="23A2ED20" w14:textId="77777777" w:rsidR="0047385B" w:rsidRPr="00700CCE" w:rsidRDefault="00664748" w:rsidP="00954AFB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Bedingte Wahrscheinlichkeit und stochastische Unabhängigkeit</w:t>
      </w:r>
    </w:p>
    <w:p w14:paraId="1E10CB90" w14:textId="77777777" w:rsidR="00C03529" w:rsidRDefault="00C03529" w:rsidP="00C03529">
      <w:pPr>
        <w:rPr>
          <w:lang w:eastAsia="de-DE" w:bidi="de-DE"/>
        </w:rPr>
      </w:pPr>
      <m:oMathPara>
        <m:oMath>
          <m:sSub>
            <m:sSubPr>
              <m:ctrlPr>
                <w:rPr>
                  <w:rFonts w:ascii="Cambria Math" w:hAnsi="Cambria Math"/>
                  <w:sz w:val="30"/>
                  <w:lang w:eastAsia="de-DE" w:bidi="de-DE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sz w:val="30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B</m:t>
              </m:r>
            </m:e>
          </m:d>
          <m:r>
            <m:rPr>
              <m:sty m:val="p"/>
            </m:rPr>
            <w:rPr>
              <w:rFonts w:ascii="Cambria Math" w:hAnsi="Cambria Math"/>
              <w:sz w:val="30"/>
              <w:lang w:eastAsia="de-DE" w:bidi="de-DE"/>
            </w:rPr>
            <m:t>=</m:t>
          </m:r>
          <m:f>
            <m:fPr>
              <m:ctrlPr>
                <w:rPr>
                  <w:rFonts w:ascii="Cambria Math" w:hAnsi="Cambria Math"/>
                  <w:sz w:val="30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sz w:val="30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lang w:eastAsia="de-DE" w:bidi="de-DE"/>
                    </w:rPr>
                    <m:t>A ∩ B</m:t>
                  </m:r>
                </m:e>
              </m:d>
              <m:ctrlPr>
                <w:rPr>
                  <w:rFonts w:ascii="Cambria Math" w:eastAsia="Cambria Math" w:hAnsi="Cambria Math" w:cs="Cambria Math"/>
                  <w:sz w:val="30"/>
                  <w:lang w:eastAsia="de-DE" w:bidi="de-DE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sz w:val="30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lang w:eastAsia="de-DE" w:bidi="de-DE"/>
                    </w:rPr>
                    <m:t>A</m:t>
                  </m:r>
                </m:e>
              </m:d>
            </m:den>
          </m:f>
        </m:oMath>
      </m:oMathPara>
    </w:p>
    <w:p w14:paraId="055E0BE3" w14:textId="77777777" w:rsidR="00C03529" w:rsidRDefault="00C03529" w:rsidP="00C03529">
      <w:pPr>
        <w:rPr>
          <w:lang w:eastAsia="de-DE" w:bidi="de-DE"/>
        </w:rPr>
      </w:pPr>
    </w:p>
    <w:p w14:paraId="03FABC44" w14:textId="77777777" w:rsidR="00C03529" w:rsidRPr="003271F3" w:rsidRDefault="00C03529" w:rsidP="00C03529">
      <w:pPr>
        <w:rPr>
          <w:lang w:eastAsia="de-DE" w:bidi="de-DE"/>
        </w:rPr>
      </w:pPr>
      <w:r w:rsidRPr="003271F3">
        <w:rPr>
          <w:lang w:eastAsia="de-DE" w:bidi="de-DE"/>
        </w:rPr>
        <w:t xml:space="preserve">Die folgenden Aussagen zu Ereignissen </w:t>
      </w:r>
      <w:r>
        <w:rPr>
          <w:lang w:eastAsia="de-DE" w:bidi="de-DE"/>
        </w:rPr>
        <w:t>A</w:t>
      </w:r>
      <w:r w:rsidRPr="003271F3">
        <w:rPr>
          <w:lang w:eastAsia="de-DE" w:bidi="de-DE"/>
        </w:rPr>
        <w:t xml:space="preserve"> und B sind äquivalent:</w:t>
      </w:r>
    </w:p>
    <w:p w14:paraId="4515240A" w14:textId="77777777" w:rsidR="00C03529" w:rsidRPr="003271F3" w:rsidRDefault="00C03529" w:rsidP="00C03529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>
        <w:rPr>
          <w:lang w:eastAsia="de-DE" w:bidi="de-DE"/>
        </w:rPr>
        <w:t>A</w:t>
      </w:r>
      <w:r w:rsidRPr="003271F3">
        <w:rPr>
          <w:lang w:eastAsia="de-DE" w:bidi="de-DE"/>
        </w:rPr>
        <w:t xml:space="preserve"> und B sind stochastisch unabhängig.</w:t>
      </w:r>
    </w:p>
    <w:p w14:paraId="57147B55" w14:textId="77777777" w:rsidR="00C03529" w:rsidRPr="003271F3" w:rsidRDefault="00C03529" w:rsidP="00C03529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-</w:t>
      </w:r>
      <w:r>
        <w:rPr>
          <w:lang w:eastAsia="de-DE" w:bidi="de-DE"/>
        </w:rPr>
        <w:t xml:space="preserve"> </w:t>
      </w:r>
      <m:oMath>
        <m:sSub>
          <m:sSubPr>
            <m:ctrlPr>
              <w:rPr>
                <w:rFonts w:ascii="Cambria Math" w:hAnsi="Cambria Math"/>
                <w:sz w:val="30"/>
                <w:lang w:eastAsia="de-DE" w:bidi="de-D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0"/>
                <w:lang w:eastAsia="de-DE" w:bidi="de-DE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0"/>
                <w:lang w:eastAsia="de-DE" w:bidi="de-DE"/>
              </w:rPr>
              <m:t>B</m:t>
            </m:r>
          </m:sub>
        </m:sSub>
        <m:d>
          <m:dPr>
            <m:ctrlPr>
              <w:rPr>
                <w:rFonts w:ascii="Cambria Math" w:hAnsi="Cambria Math"/>
                <w:sz w:val="30"/>
                <w:lang w:eastAsia="de-DE" w:bidi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0"/>
                <w:lang w:eastAsia="de-DE" w:bidi="de-DE"/>
              </w:rPr>
              <m:t>A</m:t>
            </m:r>
          </m:e>
        </m:d>
        <m:r>
          <m:rPr>
            <m:sty m:val="p"/>
          </m:rPr>
          <w:rPr>
            <w:rFonts w:ascii="Cambria Math" w:hAnsi="Cambria Math"/>
            <w:sz w:val="30"/>
            <w:lang w:eastAsia="de-DE" w:bidi="de-DE"/>
          </w:rPr>
          <m:t>=P</m:t>
        </m:r>
        <m:d>
          <m:dPr>
            <m:ctrlPr>
              <w:rPr>
                <w:rFonts w:ascii="Cambria Math" w:hAnsi="Cambria Math"/>
                <w:sz w:val="30"/>
                <w:lang w:eastAsia="de-DE" w:bidi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0"/>
                <w:lang w:eastAsia="de-DE" w:bidi="de-DE"/>
              </w:rPr>
              <m:t>A</m:t>
            </m:r>
          </m:e>
        </m:d>
      </m:oMath>
    </w:p>
    <w:p w14:paraId="47CC54B4" w14:textId="77777777" w:rsidR="00C03529" w:rsidRPr="003271F3" w:rsidRDefault="00C03529" w:rsidP="00C03529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m:oMath>
        <m:sSub>
          <m:sSubPr>
            <m:ctrlPr>
              <w:rPr>
                <w:rFonts w:ascii="Cambria Math" w:hAnsi="Cambria Math"/>
                <w:sz w:val="30"/>
                <w:lang w:eastAsia="de-DE" w:bidi="de-D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0"/>
                <w:lang w:eastAsia="de-DE" w:bidi="de-DE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0"/>
                <w:lang w:eastAsia="de-DE" w:bidi="de-DE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sz w:val="30"/>
                <w:lang w:eastAsia="de-DE" w:bidi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0"/>
                <w:lang w:eastAsia="de-DE" w:bidi="de-DE"/>
              </w:rPr>
              <m:t>B</m:t>
            </m:r>
          </m:e>
        </m:d>
        <m:r>
          <m:rPr>
            <m:sty m:val="p"/>
          </m:rPr>
          <w:rPr>
            <w:rFonts w:ascii="Cambria Math" w:hAnsi="Cambria Math"/>
            <w:sz w:val="30"/>
            <w:lang w:eastAsia="de-DE" w:bidi="de-DE"/>
          </w:rPr>
          <m:t>=P</m:t>
        </m:r>
        <m:d>
          <m:dPr>
            <m:ctrlPr>
              <w:rPr>
                <w:rFonts w:ascii="Cambria Math" w:hAnsi="Cambria Math"/>
                <w:sz w:val="30"/>
                <w:lang w:eastAsia="de-DE" w:bidi="de-DE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0"/>
                <w:lang w:eastAsia="de-DE" w:bidi="de-DE"/>
              </w:rPr>
              <m:t>B</m:t>
            </m:r>
          </m:e>
        </m:d>
      </m:oMath>
    </w:p>
    <w:p w14:paraId="6C177C0D" w14:textId="77777777" w:rsidR="0047385B" w:rsidRPr="00700CCE" w:rsidRDefault="0047385B" w:rsidP="002E2050">
      <w:pPr>
        <w:rPr>
          <w:lang w:eastAsia="de-DE" w:bidi="de-DE"/>
        </w:rPr>
      </w:pPr>
    </w:p>
    <w:p w14:paraId="17AD677A" w14:textId="300933DD" w:rsidR="00664748" w:rsidRPr="00700CCE" w:rsidRDefault="00664748" w:rsidP="00293818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Binomialkoeffizient</w:t>
      </w:r>
    </w:p>
    <w:p w14:paraId="72677EEC" w14:textId="64D9AFCD" w:rsidR="00664748" w:rsidRPr="00700CCE" w:rsidRDefault="00000000" w:rsidP="002E2050">
      <w:pPr>
        <w:rPr>
          <w:lang w:eastAsia="de-DE" w:bidi="de-DE"/>
        </w:rPr>
      </w:pPr>
      <m:oMathPara>
        <m:oMath>
          <m:d>
            <m:dPr>
              <m:ctrlPr>
                <w:rPr>
                  <w:rFonts w:ascii="Cambria Math" w:hAnsi="Cambria Math" w:cs="Arial"/>
                  <w:sz w:val="32"/>
                  <w:lang w:eastAsia="de-DE" w:bidi="de-DE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 w:cs="Arial"/>
                      <w:sz w:val="32"/>
                      <w:lang w:eastAsia="de-DE" w:bidi="de-DE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lang w:eastAsia="de-DE" w:bidi="de-DE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lang w:eastAsia="de-DE" w:bidi="de-DE"/>
                    </w:rPr>
                    <m:t>k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Arial"/>
              <w:sz w:val="32"/>
              <w:lang w:eastAsia="de-DE" w:bidi="de-DE"/>
            </w:rPr>
            <m:t>=</m:t>
          </m:r>
          <m:f>
            <m:fPr>
              <m:ctrlPr>
                <w:rPr>
                  <w:rFonts w:ascii="Cambria Math" w:hAnsi="Cambria Math" w:cs="Arial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n!</m:t>
              </m:r>
              <m:ctrlPr>
                <w:rPr>
                  <w:rFonts w:ascii="Cambria Math" w:eastAsia="Cambria Math" w:hAnsi="Cambria Math" w:cs="Cambria Math"/>
                  <w:sz w:val="32"/>
                  <w:lang w:eastAsia="de-DE" w:bidi="de-DE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k! *</m:t>
              </m:r>
              <m:d>
                <m:dPr>
                  <m:ctrlPr>
                    <w:rPr>
                      <w:rFonts w:ascii="Cambria Math" w:hAnsi="Cambria Math" w:cs="Arial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lang w:eastAsia="de-DE" w:bidi="de-DE"/>
                    </w:rPr>
                    <m:t>n -k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!</m:t>
              </m:r>
            </m:den>
          </m:f>
        </m:oMath>
      </m:oMathPara>
    </w:p>
    <w:p w14:paraId="61009B2F" w14:textId="77777777" w:rsidR="001D262C" w:rsidRPr="00700CCE" w:rsidRDefault="001D262C" w:rsidP="002E2050">
      <w:pPr>
        <w:rPr>
          <w:lang w:eastAsia="de-DE" w:bidi="de-DE"/>
        </w:rPr>
      </w:pPr>
    </w:p>
    <w:p w14:paraId="4AA27EE0" w14:textId="4F4D3BEC" w:rsidR="00664748" w:rsidRPr="00700CCE" w:rsidRDefault="00664748" w:rsidP="00CF29BD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Zufallsgrößen</w:t>
      </w:r>
    </w:p>
    <w:p w14:paraId="56EA340F" w14:textId="138470EB" w:rsidR="00664748" w:rsidRPr="00700CCE" w:rsidRDefault="00664748" w:rsidP="00CF29BD">
      <w:pPr>
        <w:pStyle w:val="berschrift4"/>
        <w:rPr>
          <w:lang w:eastAsia="de-DE" w:bidi="de-DE"/>
        </w:rPr>
      </w:pPr>
      <w:r w:rsidRPr="00700CCE">
        <w:rPr>
          <w:lang w:eastAsia="de-DE" w:bidi="de-DE"/>
        </w:rPr>
        <w:t>Für eine Zufallsgröße X mit den Werten x</w:t>
      </w:r>
      <w:r w:rsidR="000E67CF">
        <w:rPr>
          <w:vertAlign w:val="subscript"/>
          <w:lang w:eastAsia="de-DE" w:bidi="de-DE"/>
        </w:rPr>
        <w:t>1</w:t>
      </w:r>
      <w:r w:rsidRPr="00700CCE">
        <w:rPr>
          <w:lang w:eastAsia="de-DE" w:bidi="de-DE"/>
        </w:rPr>
        <w:t>, x</w:t>
      </w:r>
      <w:r w:rsidR="000E67CF">
        <w:rPr>
          <w:vertAlign w:val="subscript"/>
          <w:lang w:eastAsia="de-DE" w:bidi="de-DE"/>
        </w:rPr>
        <w:t>2</w:t>
      </w:r>
      <w:r w:rsidRPr="00700CCE">
        <w:rPr>
          <w:lang w:eastAsia="de-DE" w:bidi="de-DE"/>
        </w:rPr>
        <w:t xml:space="preserve">, ..., </w:t>
      </w:r>
      <w:proofErr w:type="spellStart"/>
      <w:r w:rsidRPr="00700CCE">
        <w:rPr>
          <w:lang w:eastAsia="de-DE" w:bidi="de-DE"/>
        </w:rPr>
        <w:t>x</w:t>
      </w:r>
      <w:r w:rsidR="000E67CF">
        <w:rPr>
          <w:vertAlign w:val="subscript"/>
          <w:lang w:eastAsia="de-DE" w:bidi="de-DE"/>
        </w:rPr>
        <w:t>n</w:t>
      </w:r>
      <w:proofErr w:type="spellEnd"/>
      <w:r w:rsidRPr="00700CCE">
        <w:rPr>
          <w:lang w:eastAsia="de-DE" w:bidi="de-DE"/>
        </w:rPr>
        <w:t xml:space="preserve"> gilt:</w:t>
      </w:r>
    </w:p>
    <w:p w14:paraId="5242E575" w14:textId="77777777" w:rsidR="00CF29BD" w:rsidRPr="00700CCE" w:rsidRDefault="00664748" w:rsidP="00D97EE8">
      <w:pPr>
        <w:pStyle w:val="Liste"/>
        <w:rPr>
          <w:lang w:eastAsia="de-DE" w:bidi="de-DE"/>
        </w:rPr>
      </w:pPr>
      <w:r w:rsidRPr="00700CCE">
        <w:rPr>
          <w:lang w:eastAsia="de-DE" w:bidi="de-DE"/>
        </w:rPr>
        <w:t>Erwartungswert:</w:t>
      </w:r>
    </w:p>
    <w:p w14:paraId="71DC17BC" w14:textId="7B8B459D" w:rsidR="00664748" w:rsidRPr="00700CCE" w:rsidRDefault="00700CCE" w:rsidP="00D97EE8">
      <w:pPr>
        <w:pStyle w:val="Liste"/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E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i 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n</m:t>
              </m:r>
            </m:sup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x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i</m:t>
                      </m:r>
                    </m:sub>
                  </m:sSub>
                </m:e>
              </m:d>
              <m:ctrlPr>
                <w:rPr>
                  <w:rFonts w:ascii="Cambria Math" w:hAnsi="Cambria Math" w:cs="Arial"/>
                  <w:sz w:val="32"/>
                  <w:lang w:eastAsia="de-DE" w:bidi="de-DE"/>
                </w:rPr>
              </m:ctrlPr>
            </m:e>
          </m:nary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*P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 =</m:t>
              </m:r>
              <m:sSub>
                <m:sSub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i</m:t>
                  </m:r>
                </m:sub>
              </m:sSub>
            </m:e>
          </m:d>
        </m:oMath>
      </m:oMathPara>
    </w:p>
    <w:p w14:paraId="1DB5622B" w14:textId="77777777" w:rsidR="00CF29BD" w:rsidRPr="00700CCE" w:rsidRDefault="00CF29BD" w:rsidP="00D97EE8">
      <w:pPr>
        <w:pStyle w:val="Liste"/>
        <w:rPr>
          <w:lang w:eastAsia="de-DE" w:bidi="de-DE"/>
        </w:rPr>
      </w:pPr>
    </w:p>
    <w:p w14:paraId="649C222D" w14:textId="77777777" w:rsidR="00CF29BD" w:rsidRPr="00700CCE" w:rsidRDefault="00664748" w:rsidP="00D97EE8">
      <w:pPr>
        <w:pStyle w:val="Liste"/>
        <w:rPr>
          <w:lang w:eastAsia="de-DE" w:bidi="de-DE"/>
        </w:rPr>
      </w:pPr>
      <w:r w:rsidRPr="00700CCE">
        <w:rPr>
          <w:lang w:eastAsia="de-DE" w:bidi="de-DE"/>
        </w:rPr>
        <w:t>Varianz:</w:t>
      </w:r>
    </w:p>
    <w:p w14:paraId="3596757E" w14:textId="6AA122A3" w:rsidR="00664748" w:rsidRPr="00700CCE" w:rsidRDefault="00700CCE" w:rsidP="00D97EE8">
      <w:pPr>
        <w:pStyle w:val="Liste"/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Var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i 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-E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X</m:t>
                          </m:r>
                        </m:e>
                      </m:d>
                    </m:e>
                  </m:d>
                  <m:ctrlPr>
                    <w:rPr>
                      <w:rFonts w:ascii="Cambria Math" w:hAnsi="Cambria Math" w:cs="Arial"/>
                      <w:sz w:val="32"/>
                      <w:lang w:eastAsia="de-DE" w:bidi="de-DE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2</m:t>
                  </m:r>
                </m:sup>
              </m:sSup>
              <m:ctrlPr>
                <w:rPr>
                  <w:rFonts w:ascii="Cambria Math" w:hAnsi="Cambria Math" w:cs="Arial"/>
                  <w:sz w:val="32"/>
                  <w:lang w:eastAsia="de-DE" w:bidi="de-DE"/>
                </w:rPr>
              </m:ctrlPr>
            </m:e>
          </m:nary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*P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 =</m:t>
              </m:r>
              <m:sSub>
                <m:sSub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i</m:t>
                  </m:r>
                </m:sub>
              </m:sSub>
            </m:e>
          </m:d>
        </m:oMath>
      </m:oMathPara>
    </w:p>
    <w:p w14:paraId="1D2523CE" w14:textId="77777777" w:rsidR="00CF29BD" w:rsidRPr="00700CCE" w:rsidRDefault="00CF29BD" w:rsidP="00D97EE8">
      <w:pPr>
        <w:pStyle w:val="Liste"/>
        <w:rPr>
          <w:lang w:eastAsia="de-DE" w:bidi="de-DE"/>
        </w:rPr>
      </w:pPr>
    </w:p>
    <w:p w14:paraId="5A6CB56F" w14:textId="77777777" w:rsidR="00CF29BD" w:rsidRPr="00700CCE" w:rsidRDefault="00664748" w:rsidP="00D97EE8">
      <w:pPr>
        <w:pStyle w:val="Liste"/>
        <w:rPr>
          <w:lang w:eastAsia="de-DE" w:bidi="de-DE"/>
        </w:rPr>
      </w:pPr>
      <w:r w:rsidRPr="00700CCE">
        <w:rPr>
          <w:lang w:eastAsia="de-DE" w:bidi="de-DE"/>
        </w:rPr>
        <w:t>Standardabweichung:</w:t>
      </w:r>
    </w:p>
    <w:p w14:paraId="1EA25CB1" w14:textId="7F6CA1FA" w:rsidR="00664748" w:rsidRPr="00700CCE" w:rsidRDefault="00000000" w:rsidP="00D97EE8">
      <w:pPr>
        <w:pStyle w:val="Liste"/>
        <w:rPr>
          <w:lang w:eastAsia="de-DE" w:bidi="de-DE"/>
        </w:rPr>
      </w:pPr>
      <m:oMathPara>
        <m:oMath>
          <m:rad>
            <m:radPr>
              <m:degHide m:val="1"/>
              <m:ctrlPr>
                <w:rPr>
                  <w:rFonts w:ascii="Cambria Math" w:hAnsi="Cambria Math" w:cs="Arial"/>
                  <w:sz w:val="32"/>
                  <w:lang w:eastAsia="de-DE" w:bidi="de-DE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 w:cs="Arial"/>
                  <w:sz w:val="32"/>
                  <w:lang w:eastAsia="de-DE" w:bidi="de-DE"/>
                </w:rPr>
                <m:t>Var</m:t>
              </m:r>
              <m:d>
                <m:dPr>
                  <m:ctrlPr>
                    <w:rPr>
                      <w:rFonts w:ascii="Cambria Math" w:hAnsi="Cambria Math" w:cs="Arial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lang w:eastAsia="de-DE" w:bidi="de-DE"/>
                    </w:rPr>
                    <m:t>X</m:t>
                  </m:r>
                </m:e>
              </m:d>
            </m:e>
          </m:rad>
        </m:oMath>
      </m:oMathPara>
    </w:p>
    <w:p w14:paraId="7F3C0585" w14:textId="77777777" w:rsidR="00E24324" w:rsidRPr="00700CCE" w:rsidRDefault="00E24324" w:rsidP="002E2050">
      <w:pPr>
        <w:rPr>
          <w:lang w:eastAsia="de-DE" w:bidi="de-DE"/>
        </w:rPr>
      </w:pPr>
    </w:p>
    <w:p w14:paraId="55CAB25D" w14:textId="4A3F02DC" w:rsidR="00664748" w:rsidRPr="00700CCE" w:rsidRDefault="00664748" w:rsidP="00CF29BD">
      <w:pPr>
        <w:pStyle w:val="berschrift4"/>
        <w:rPr>
          <w:lang w:eastAsia="de-DE" w:bidi="de-DE"/>
        </w:rPr>
      </w:pPr>
      <w:r w:rsidRPr="00700CCE">
        <w:rPr>
          <w:lang w:eastAsia="de-DE" w:bidi="de-DE"/>
        </w:rPr>
        <w:t>Für eine binomialverteilte Zufallsgröße X gilt:</w:t>
      </w:r>
    </w:p>
    <w:p w14:paraId="4E9A7FB8" w14:textId="3284AB13" w:rsidR="004C4C5E" w:rsidRDefault="004C4C5E" w:rsidP="004C4C5E">
      <w:pPr>
        <w:pStyle w:val="Liste"/>
        <w:rPr>
          <w:lang w:eastAsia="de-DE" w:bidi="de-DE"/>
        </w:rPr>
      </w:pPr>
      <m:oMathPara>
        <m:oMath>
          <m:sSubSup>
            <m:sSubSupPr>
              <m:ctrlPr>
                <w:rPr>
                  <w:rFonts w:ascii="Cambria Math" w:hAnsi="Cambria Math"/>
                  <w:sz w:val="30"/>
                  <w:lang w:eastAsia="de-DE" w:bidi="de-DE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p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n</m:t>
              </m:r>
            </m:sup>
          </m:sSubSup>
          <m:d>
            <m:dPr>
              <m:ctrlPr>
                <w:rPr>
                  <w:rFonts w:ascii="Cambria Math" w:hAnsi="Cambria Math"/>
                  <w:sz w:val="30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X =k</m:t>
              </m:r>
            </m:e>
          </m:d>
          <m:r>
            <m:rPr>
              <m:sty m:val="p"/>
            </m:rPr>
            <w:rPr>
              <w:rFonts w:ascii="Cambria Math" w:hAnsi="Cambria Math"/>
              <w:sz w:val="30"/>
              <w:lang w:eastAsia="de-DE" w:bidi="de-DE"/>
            </w:rPr>
            <m:t>=</m:t>
          </m:r>
          <m:d>
            <m:dPr>
              <m:ctrlPr>
                <w:rPr>
                  <w:rFonts w:ascii="Cambria Math" w:hAnsi="Cambria Math"/>
                  <w:sz w:val="30"/>
                  <w:lang w:eastAsia="de-DE" w:bidi="de-DE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/>
                      <w:sz w:val="30"/>
                      <w:lang w:eastAsia="de-DE" w:bidi="de-DE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lang w:eastAsia="de-DE" w:bidi="de-DE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lang w:eastAsia="de-DE" w:bidi="de-DE"/>
                    </w:rPr>
                    <m:t>k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30"/>
              <w:lang w:eastAsia="de-DE" w:bidi="de-DE"/>
            </w:rPr>
            <m:t>*</m:t>
          </m:r>
          <m:sSup>
            <m:sSupPr>
              <m:ctrlPr>
                <w:rPr>
                  <w:rFonts w:ascii="Cambria Math" w:hAnsi="Cambria Math"/>
                  <w:sz w:val="30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p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k</m:t>
              </m:r>
            </m:sup>
          </m:sSup>
          <m:r>
            <m:rPr>
              <m:sty m:val="p"/>
            </m:rPr>
            <w:rPr>
              <w:rFonts w:ascii="Cambria Math" w:hAnsi="Cambria Math"/>
              <w:sz w:val="30"/>
              <w:lang w:eastAsia="de-DE" w:bidi="de-DE"/>
            </w:rPr>
            <m:t>*</m:t>
          </m:r>
          <m:sSup>
            <m:sSupPr>
              <m:ctrlPr>
                <w:rPr>
                  <w:rFonts w:ascii="Cambria Math" w:hAnsi="Cambria Math"/>
                  <w:sz w:val="30"/>
                  <w:lang w:eastAsia="de-DE" w:bidi="de-DE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0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0"/>
                      <w:lang w:eastAsia="de-DE" w:bidi="de-DE"/>
                    </w:rPr>
                    <m:t>1 -p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0"/>
                  <w:lang w:eastAsia="de-DE" w:bidi="de-DE"/>
                </w:rPr>
                <m:t>n -k</m:t>
              </m:r>
            </m:sup>
          </m:sSup>
        </m:oMath>
      </m:oMathPara>
    </w:p>
    <w:p w14:paraId="4AE11A07" w14:textId="71BA5573" w:rsidR="00CF29BD" w:rsidRPr="00700CCE" w:rsidRDefault="00664748" w:rsidP="00D97EE8">
      <w:pPr>
        <w:pStyle w:val="Liste"/>
        <w:rPr>
          <w:lang w:eastAsia="de-DE" w:bidi="de-DE"/>
        </w:rPr>
      </w:pPr>
      <w:r w:rsidRPr="00700CCE">
        <w:rPr>
          <w:lang w:eastAsia="de-DE" w:bidi="de-DE"/>
        </w:rPr>
        <w:t>Erwartungswert:</w:t>
      </w:r>
    </w:p>
    <w:p w14:paraId="3F031EC0" w14:textId="7A901A8D" w:rsidR="00664748" w:rsidRPr="00700CCE" w:rsidRDefault="00700CCE" w:rsidP="00D97EE8">
      <w:pPr>
        <w:pStyle w:val="Liste"/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μ =n *p</m:t>
          </m:r>
        </m:oMath>
      </m:oMathPara>
    </w:p>
    <w:p w14:paraId="51AB7BCB" w14:textId="77777777" w:rsidR="00CF29BD" w:rsidRPr="00700CCE" w:rsidRDefault="00CF29BD" w:rsidP="00D97EE8">
      <w:pPr>
        <w:pStyle w:val="Liste"/>
        <w:rPr>
          <w:lang w:eastAsia="de-DE" w:bidi="de-DE"/>
        </w:rPr>
      </w:pPr>
    </w:p>
    <w:p w14:paraId="7A25E5E5" w14:textId="77777777" w:rsidR="00CF29BD" w:rsidRPr="00700CCE" w:rsidRDefault="00664748" w:rsidP="00D97EE8">
      <w:pPr>
        <w:pStyle w:val="Liste"/>
        <w:rPr>
          <w:lang w:eastAsia="de-DE" w:bidi="de-DE"/>
        </w:rPr>
      </w:pPr>
      <w:r w:rsidRPr="00700CCE">
        <w:rPr>
          <w:lang w:eastAsia="de-DE" w:bidi="de-DE"/>
        </w:rPr>
        <w:t>Standardabweichung:</w:t>
      </w:r>
    </w:p>
    <w:p w14:paraId="75BF928C" w14:textId="392CDC75" w:rsidR="00664748" w:rsidRPr="00700CCE" w:rsidRDefault="000347B1" w:rsidP="00D97EE8">
      <w:pPr>
        <w:pStyle w:val="Liste"/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σ =</m:t>
          </m:r>
          <m:rad>
            <m:radPr>
              <m:degHide m:val="1"/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n *p *</m:t>
              </m:r>
              <m:d>
                <m:d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1 -p</m:t>
                  </m:r>
                </m:e>
              </m:d>
            </m:e>
          </m:rad>
        </m:oMath>
      </m:oMathPara>
    </w:p>
    <w:p w14:paraId="5BFFE043" w14:textId="77777777" w:rsidR="00E24324" w:rsidRPr="00700CCE" w:rsidRDefault="00E24324" w:rsidP="002E2050">
      <w:pPr>
        <w:rPr>
          <w:lang w:eastAsia="de-DE" w:bidi="de-DE"/>
        </w:rPr>
      </w:pPr>
    </w:p>
    <w:p w14:paraId="45223E69" w14:textId="77777777" w:rsidR="00D97EE8" w:rsidRPr="00700CCE" w:rsidRDefault="00664748" w:rsidP="00CF29BD">
      <w:pPr>
        <w:pStyle w:val="berschrift4"/>
        <w:rPr>
          <w:lang w:eastAsia="de-DE" w:bidi="de-DE"/>
        </w:rPr>
      </w:pPr>
      <w:r w:rsidRPr="00700CCE">
        <w:rPr>
          <w:lang w:eastAsia="de-DE" w:bidi="de-DE"/>
        </w:rPr>
        <w:t>Dichtefunktion einer normalverteilten Zufallsgröße:</w:t>
      </w:r>
    </w:p>
    <w:p w14:paraId="024B8D65" w14:textId="518EBA22" w:rsidR="00E24324" w:rsidRPr="00700CCE" w:rsidRDefault="00700CCE" w:rsidP="00E24324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φ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=</m:t>
          </m:r>
          <m:f>
            <m:f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1</m:t>
              </m:r>
              <m:ctrlPr>
                <w:rPr>
                  <w:rFonts w:ascii="Cambria Math" w:eastAsia="Cambria Math" w:hAnsi="Cambria Math" w:cs="Cambria Math"/>
                  <w:sz w:val="32"/>
                  <w:lang w:eastAsia="de-DE" w:bidi="de-DE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σ *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2π</m:t>
                  </m:r>
                </m:e>
              </m:rad>
            </m:den>
          </m:f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 xml:space="preserve"> *</m:t>
          </m:r>
          <m:sSup>
            <m:sSup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x -μ</m:t>
                          </m:r>
                          <m:ctrlPr>
                            <w:rPr>
                              <w:rFonts w:ascii="Cambria Math" w:eastAsia="Cambria Math" w:hAnsi="Cambria Math" w:cs="Cambria Math"/>
                              <w:sz w:val="32"/>
                              <w:lang w:eastAsia="de-DE" w:bidi="de-DE"/>
                            </w:rPr>
                          </m:ctrlP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σ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lang w:eastAsia="de-DE" w:bidi="de-DE"/>
                    </w:rPr>
                    <m:t>2</m:t>
                  </m:r>
                </m:sup>
              </m:sSup>
            </m:sup>
          </m:sSup>
        </m:oMath>
      </m:oMathPara>
    </w:p>
    <w:p w14:paraId="5A98C1BC" w14:textId="2C640C36" w:rsidR="00E24324" w:rsidRPr="00700CCE" w:rsidRDefault="00E24324" w:rsidP="00E24324">
      <w:pPr>
        <w:rPr>
          <w:lang w:eastAsia="de-DE" w:bidi="de-DE"/>
        </w:rPr>
      </w:pPr>
    </w:p>
    <w:p w14:paraId="15353628" w14:textId="60503999" w:rsidR="00CF29BD" w:rsidRPr="00700CCE" w:rsidRDefault="00CF29BD" w:rsidP="00E24324">
      <w:pPr>
        <w:rPr>
          <w:lang w:eastAsia="de-DE" w:bidi="de-DE"/>
        </w:rPr>
      </w:pPr>
      <w:r w:rsidRPr="00700CCE">
        <w:rPr>
          <w:lang w:eastAsia="de-DE" w:bidi="de-DE"/>
        </w:rPr>
        <w:t>((8))</w:t>
      </w:r>
    </w:p>
    <w:p w14:paraId="19CF0CD1" w14:textId="314D2ECA" w:rsidR="00664748" w:rsidRPr="00700CCE" w:rsidRDefault="00664748" w:rsidP="00CF29BD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Sigma-Regeln</w:t>
      </w:r>
    </w:p>
    <w:p w14:paraId="372B7615" w14:textId="77777777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Ist X eine normalverteilte Zufallsgröße, so gilt:</w:t>
      </w:r>
    </w:p>
    <w:p w14:paraId="195DDA66" w14:textId="08F8E57D" w:rsidR="00664748" w:rsidRPr="00700CCE" w:rsidRDefault="00700CCE" w:rsidP="00D97EE8">
      <w:pPr>
        <w:pStyle w:val="Liste"/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P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μ -σ ≤X ≤μ +σ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≈ 68,3%</m:t>
          </m:r>
        </m:oMath>
      </m:oMathPara>
    </w:p>
    <w:p w14:paraId="75A8CBE0" w14:textId="1334489C" w:rsidR="005B51AA" w:rsidRPr="00700CCE" w:rsidRDefault="00700CCE" w:rsidP="00D97EE8">
      <w:pPr>
        <w:pStyle w:val="Liste"/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P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μ -1,64σ ≤X ≤μ +1,64σ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≈ 90,0%</m:t>
          </m:r>
        </m:oMath>
      </m:oMathPara>
    </w:p>
    <w:p w14:paraId="5373B62C" w14:textId="1285431E" w:rsidR="005B51AA" w:rsidRPr="00700CCE" w:rsidRDefault="00700CCE" w:rsidP="00D97EE8">
      <w:pPr>
        <w:pStyle w:val="Liste"/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P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μ -1,96σ ≤X ≤μ +1,96σ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≈ 95,0%</m:t>
          </m:r>
        </m:oMath>
      </m:oMathPara>
    </w:p>
    <w:p w14:paraId="59E5632C" w14:textId="69A430C5" w:rsidR="005B51AA" w:rsidRPr="00700CCE" w:rsidRDefault="00700CCE" w:rsidP="00D97EE8">
      <w:pPr>
        <w:pStyle w:val="Liste"/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P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μ -2σ ≤X ≤μ +2σ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≈ 95,4%</m:t>
          </m:r>
        </m:oMath>
      </m:oMathPara>
    </w:p>
    <w:p w14:paraId="04EBC7DE" w14:textId="644E0397" w:rsidR="005B51AA" w:rsidRPr="00700CCE" w:rsidRDefault="00700CCE" w:rsidP="00D97EE8">
      <w:pPr>
        <w:pStyle w:val="Liste"/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P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μ -2,58σ ≤X ≤μ +2,58σ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≈ 99,0%</m:t>
          </m:r>
        </m:oMath>
      </m:oMathPara>
    </w:p>
    <w:p w14:paraId="6C16F7B4" w14:textId="3A783CF3" w:rsidR="005B51AA" w:rsidRPr="00700CCE" w:rsidRDefault="00700CCE" w:rsidP="00D97EE8">
      <w:pPr>
        <w:pStyle w:val="Liste"/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P</m:t>
          </m:r>
          <m:d>
            <m:dPr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μ -3σ ≤X ≤μ +3σ</m:t>
              </m:r>
            </m:e>
          </m:d>
          <m:r>
            <m:rPr>
              <m:sty m:val="p"/>
            </m:rPr>
            <w:rPr>
              <w:rFonts w:ascii="Cambria Math" w:hAnsi="Cambria Math"/>
              <w:sz w:val="32"/>
              <w:lang w:eastAsia="de-DE" w:bidi="de-DE"/>
            </w:rPr>
            <m:t>≈ 99,7%</m:t>
          </m:r>
        </m:oMath>
      </m:oMathPara>
    </w:p>
    <w:p w14:paraId="167A64F1" w14:textId="77777777" w:rsidR="00CC559F" w:rsidRPr="00700CCE" w:rsidRDefault="00CC559F" w:rsidP="002E2050">
      <w:pPr>
        <w:rPr>
          <w:lang w:eastAsia="de-DE" w:bidi="de-DE"/>
        </w:rPr>
      </w:pPr>
    </w:p>
    <w:p w14:paraId="513ACC86" w14:textId="74EF2C10" w:rsidR="00664748" w:rsidRPr="00700CCE" w:rsidRDefault="00664748" w:rsidP="00D3178E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Prognoseintervall und Konfidenzintervall</w:t>
      </w:r>
    </w:p>
    <w:p w14:paraId="57C4FE9B" w14:textId="77777777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Für eine binomialverteilte Zufallsgröße gilt näherungsweise:</w:t>
      </w:r>
    </w:p>
    <w:p w14:paraId="44F479AE" w14:textId="77777777" w:rsidR="00D97EE8" w:rsidRPr="00700CCE" w:rsidRDefault="00D97EE8" w:rsidP="002E2050">
      <w:pPr>
        <w:rPr>
          <w:lang w:eastAsia="de-DE" w:bidi="de-DE"/>
        </w:rPr>
      </w:pPr>
    </w:p>
    <w:p w14:paraId="291E8D95" w14:textId="4F797448" w:rsidR="00D97EE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Prognoseintervall:</w:t>
      </w:r>
    </w:p>
    <w:p w14:paraId="3B68568D" w14:textId="0B303DC0" w:rsidR="00664748" w:rsidRPr="00700CCE" w:rsidRDefault="00000000" w:rsidP="002E2050">
      <w:pPr>
        <w:rPr>
          <w:lang w:eastAsia="de-DE" w:bidi="de-DE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sz w:val="32"/>
                  <w:lang w:eastAsia="de-DE" w:bidi="de-DE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p -c *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p *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1 -p</m:t>
                          </m:r>
                        </m:e>
                      </m:d>
                      <m:ctrlPr>
                        <w:rPr>
                          <w:rFonts w:ascii="Cambria Math" w:eastAsia="Cambria Math" w:hAnsi="Cambria Math" w:cs="Cambria Math"/>
                          <w:sz w:val="32"/>
                          <w:lang w:eastAsia="de-DE" w:bidi="de-DE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n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 w:hAnsi="Cambria Math"/>
                  <w:sz w:val="32"/>
                  <w:lang w:eastAsia="de-DE" w:bidi="de-DE"/>
                </w:rPr>
                <m:t>; p +c *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32"/>
                      <w:lang w:eastAsia="de-DE" w:bidi="de-DE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p *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2"/>
                              <w:lang w:eastAsia="de-DE" w:bidi="de-DE"/>
                            </w:rPr>
                            <m:t>1 -p</m:t>
                          </m:r>
                        </m:e>
                      </m:d>
                      <m:ctrlPr>
                        <w:rPr>
                          <w:rFonts w:ascii="Cambria Math" w:eastAsia="Cambria Math" w:hAnsi="Cambria Math" w:cs="Cambria Math"/>
                          <w:sz w:val="32"/>
                          <w:lang w:eastAsia="de-DE" w:bidi="de-DE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lang w:eastAsia="de-DE" w:bidi="de-DE"/>
                        </w:rPr>
                        <m:t>n</m:t>
                      </m:r>
                    </m:den>
                  </m:f>
                </m:e>
              </m:rad>
            </m:e>
          </m:d>
        </m:oMath>
      </m:oMathPara>
    </w:p>
    <w:p w14:paraId="29B9304D" w14:textId="77777777" w:rsidR="009C634C" w:rsidRPr="00700CCE" w:rsidRDefault="009C634C" w:rsidP="002E2050">
      <w:pPr>
        <w:rPr>
          <w:lang w:eastAsia="de-DE" w:bidi="de-DE"/>
        </w:rPr>
      </w:pPr>
    </w:p>
    <w:p w14:paraId="7B2EF888" w14:textId="77777777" w:rsidR="00D97EE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Die Gleichung</w:t>
      </w:r>
    </w:p>
    <w:p w14:paraId="07DE064B" w14:textId="79D28CDA" w:rsidR="00D97EE8" w:rsidRPr="00700CCE" w:rsidRDefault="00700CCE" w:rsidP="002E2050">
      <w:pPr>
        <w:rPr>
          <w:lang w:eastAsia="de-DE" w:bidi="de-DE"/>
        </w:rPr>
      </w:pPr>
      <m:oMathPara>
        <m:oMath>
          <m:r>
            <m:rPr>
              <m:sty m:val="p"/>
            </m:rPr>
            <w:rPr>
              <w:rFonts w:ascii="Cambria Math" w:hAnsi="Cambria Math" w:cs="Cambria Math"/>
              <w:sz w:val="32"/>
              <w:lang w:eastAsia="de-DE" w:bidi="de-DE"/>
            </w:rPr>
            <m:t>|h -p| =c *</m:t>
          </m:r>
          <m:rad>
            <m:radPr>
              <m:degHide m:val="1"/>
              <m:ctrlPr>
                <w:rPr>
                  <w:rFonts w:ascii="Cambria Math" w:hAnsi="Cambria Math" w:cs="Cambria Math"/>
                  <w:sz w:val="32"/>
                  <w:lang w:eastAsia="de-DE" w:bidi="de-DE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Cambria Math"/>
                      <w:sz w:val="32"/>
                      <w:lang w:eastAsia="de-DE" w:bidi="de-DE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32"/>
                      <w:lang w:eastAsia="de-DE" w:bidi="de-DE"/>
                    </w:rPr>
                    <m:t>p *</m:t>
                  </m:r>
                  <m:d>
                    <m:dPr>
                      <m:ctrlPr>
                        <w:rPr>
                          <w:rFonts w:ascii="Cambria Math" w:hAnsi="Cambria Math" w:cs="Cambria Math"/>
                          <w:sz w:val="32"/>
                          <w:lang w:eastAsia="de-DE" w:bidi="de-DE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32"/>
                          <w:lang w:eastAsia="de-DE" w:bidi="de-DE"/>
                        </w:rPr>
                        <m:t>1 -p</m:t>
                      </m:r>
                    </m:e>
                  </m:d>
                  <m:ctrlPr>
                    <w:rPr>
                      <w:rFonts w:ascii="Cambria Math" w:eastAsia="Cambria Math" w:hAnsi="Cambria Math" w:cs="Cambria Math"/>
                      <w:sz w:val="32"/>
                      <w:lang w:eastAsia="de-DE" w:bidi="de-DE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32"/>
                      <w:lang w:eastAsia="de-DE" w:bidi="de-DE"/>
                    </w:rPr>
                    <m:t>n</m:t>
                  </m:r>
                </m:den>
              </m:f>
            </m:e>
          </m:rad>
        </m:oMath>
      </m:oMathPara>
    </w:p>
    <w:p w14:paraId="71A74A1A" w14:textId="6BA412E1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liefert die beiden Grenzen eines Konfidenzintervalls für den Wert von p.</w:t>
      </w:r>
    </w:p>
    <w:p w14:paraId="65CE1274" w14:textId="77777777" w:rsidR="009C634C" w:rsidRPr="00700CCE" w:rsidRDefault="009C634C" w:rsidP="002E2050">
      <w:pPr>
        <w:rPr>
          <w:lang w:eastAsia="de-DE" w:bidi="de-DE"/>
        </w:rPr>
      </w:pPr>
    </w:p>
    <w:p w14:paraId="39D2C03B" w14:textId="3420B50A" w:rsidR="00664748" w:rsidRPr="00700CCE" w:rsidRDefault="00664748" w:rsidP="00D3178E">
      <w:pPr>
        <w:pStyle w:val="berschrift3"/>
        <w:rPr>
          <w:lang w:eastAsia="de-DE" w:bidi="de-DE"/>
        </w:rPr>
      </w:pPr>
      <w:r w:rsidRPr="00700CCE">
        <w:rPr>
          <w:lang w:eastAsia="de-DE" w:bidi="de-DE"/>
        </w:rPr>
        <w:t>Signifikanztest</w:t>
      </w:r>
    </w:p>
    <w:p w14:paraId="652569C7" w14:textId="77777777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Wird die Nullhypothese irrtümlich abgelehnt, so bezeichnet man dies als Fehler erster Art. Das Signifikanzniveau ist der Wert, den die Wahrscheinlichkeit für den Fehler erster Art nicht überschreiten soll.</w:t>
      </w:r>
    </w:p>
    <w:p w14:paraId="1AAFBFCB" w14:textId="77777777" w:rsidR="00530FF7" w:rsidRPr="00700CCE" w:rsidRDefault="00530FF7" w:rsidP="002E2050">
      <w:pPr>
        <w:rPr>
          <w:lang w:eastAsia="de-DE" w:bidi="de-DE"/>
        </w:rPr>
      </w:pPr>
    </w:p>
    <w:p w14:paraId="6757E908" w14:textId="32EF201D" w:rsidR="00664748" w:rsidRPr="00700CCE" w:rsidRDefault="00664748" w:rsidP="002E2050">
      <w:pPr>
        <w:rPr>
          <w:lang w:eastAsia="de-DE" w:bidi="de-DE"/>
        </w:rPr>
      </w:pPr>
      <w:r w:rsidRPr="00700CCE">
        <w:rPr>
          <w:lang w:eastAsia="de-DE" w:bidi="de-DE"/>
        </w:rPr>
        <w:t>Wird die Nullhypothese irrtümlich nicht abgelehnt, so bezeichnet man dies als Fehler zweiter Art.</w:t>
      </w:r>
    </w:p>
    <w:p w14:paraId="3293CDC5" w14:textId="77777777" w:rsidR="00D23B77" w:rsidRPr="00700CCE" w:rsidRDefault="00D23B77" w:rsidP="002E2050"/>
    <w:sectPr w:rsidR="00D23B77" w:rsidRPr="00700CCE" w:rsidSect="001F6A1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136A0F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F76D9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2D4B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E80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94677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08192393">
    <w:abstractNumId w:val="4"/>
  </w:num>
  <w:num w:numId="2" w16cid:durableId="1371303906">
    <w:abstractNumId w:val="3"/>
  </w:num>
  <w:num w:numId="3" w16cid:durableId="2075159119">
    <w:abstractNumId w:val="2"/>
  </w:num>
  <w:num w:numId="4" w16cid:durableId="316569785">
    <w:abstractNumId w:val="1"/>
  </w:num>
  <w:num w:numId="5" w16cid:durableId="1189562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92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A1A"/>
    <w:rsid w:val="000347B1"/>
    <w:rsid w:val="000462DC"/>
    <w:rsid w:val="00053CEE"/>
    <w:rsid w:val="000D6F0C"/>
    <w:rsid w:val="000E67CF"/>
    <w:rsid w:val="001141A1"/>
    <w:rsid w:val="001D262C"/>
    <w:rsid w:val="001D3BEF"/>
    <w:rsid w:val="001E5196"/>
    <w:rsid w:val="001F6A1A"/>
    <w:rsid w:val="0025023A"/>
    <w:rsid w:val="00293818"/>
    <w:rsid w:val="002E2050"/>
    <w:rsid w:val="003271F3"/>
    <w:rsid w:val="00366421"/>
    <w:rsid w:val="003A1D72"/>
    <w:rsid w:val="003E108F"/>
    <w:rsid w:val="003E3B91"/>
    <w:rsid w:val="003F2997"/>
    <w:rsid w:val="00423F8D"/>
    <w:rsid w:val="00461B73"/>
    <w:rsid w:val="0047385B"/>
    <w:rsid w:val="004744CA"/>
    <w:rsid w:val="0049405D"/>
    <w:rsid w:val="004C4C5E"/>
    <w:rsid w:val="005216B0"/>
    <w:rsid w:val="00530FF7"/>
    <w:rsid w:val="00585FA3"/>
    <w:rsid w:val="005B51AA"/>
    <w:rsid w:val="005C664B"/>
    <w:rsid w:val="0062754F"/>
    <w:rsid w:val="00664748"/>
    <w:rsid w:val="006B66F2"/>
    <w:rsid w:val="006D1772"/>
    <w:rsid w:val="006D4D10"/>
    <w:rsid w:val="00700CCE"/>
    <w:rsid w:val="00721566"/>
    <w:rsid w:val="0073327C"/>
    <w:rsid w:val="00736468"/>
    <w:rsid w:val="00747605"/>
    <w:rsid w:val="00775661"/>
    <w:rsid w:val="0079545B"/>
    <w:rsid w:val="007D783A"/>
    <w:rsid w:val="007F4416"/>
    <w:rsid w:val="008216A3"/>
    <w:rsid w:val="00846882"/>
    <w:rsid w:val="008802BF"/>
    <w:rsid w:val="00893D7B"/>
    <w:rsid w:val="00910AEF"/>
    <w:rsid w:val="0092000C"/>
    <w:rsid w:val="00954AFB"/>
    <w:rsid w:val="009657A3"/>
    <w:rsid w:val="009854E7"/>
    <w:rsid w:val="009B36B8"/>
    <w:rsid w:val="009C634C"/>
    <w:rsid w:val="00A344BC"/>
    <w:rsid w:val="00A36CAB"/>
    <w:rsid w:val="00A431D6"/>
    <w:rsid w:val="00A6545B"/>
    <w:rsid w:val="00A85057"/>
    <w:rsid w:val="00AE2DB2"/>
    <w:rsid w:val="00AF7A06"/>
    <w:rsid w:val="00B14434"/>
    <w:rsid w:val="00B30E6D"/>
    <w:rsid w:val="00B57778"/>
    <w:rsid w:val="00B645BC"/>
    <w:rsid w:val="00B900CA"/>
    <w:rsid w:val="00B93414"/>
    <w:rsid w:val="00C03529"/>
    <w:rsid w:val="00C20BE8"/>
    <w:rsid w:val="00C37E07"/>
    <w:rsid w:val="00C82D0C"/>
    <w:rsid w:val="00CC559F"/>
    <w:rsid w:val="00CD5525"/>
    <w:rsid w:val="00CF29BD"/>
    <w:rsid w:val="00D12205"/>
    <w:rsid w:val="00D23B77"/>
    <w:rsid w:val="00D3178E"/>
    <w:rsid w:val="00D97EE8"/>
    <w:rsid w:val="00DC6ACB"/>
    <w:rsid w:val="00DE762F"/>
    <w:rsid w:val="00E24324"/>
    <w:rsid w:val="00E515B0"/>
    <w:rsid w:val="00E96683"/>
    <w:rsid w:val="00EA70F3"/>
    <w:rsid w:val="00F03006"/>
    <w:rsid w:val="00F27F56"/>
    <w:rsid w:val="00F32546"/>
    <w:rsid w:val="00FC7053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183D"/>
  <w15:chartTrackingRefBased/>
  <w15:docId w15:val="{22CCBA3C-F89D-4106-BE00-96BF2DD5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1566"/>
    <w:pPr>
      <w:spacing w:after="120"/>
    </w:pPr>
    <w:rPr>
      <w:rFonts w:ascii="Verdana" w:hAnsi="Verdana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21566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Theme="majorEastAsia" w:cstheme="majorBidi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1566"/>
    <w:pPr>
      <w:keepNext/>
      <w:tabs>
        <w:tab w:val="left" w:pos="851"/>
      </w:tabs>
      <w:spacing w:before="360"/>
      <w:ind w:left="851" w:hanging="851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21566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21566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21566"/>
    <w:pPr>
      <w:tabs>
        <w:tab w:val="left" w:pos="1701"/>
      </w:tabs>
      <w:spacing w:before="240" w:after="60"/>
      <w:ind w:left="1701" w:hanging="1701"/>
      <w:outlineLvl w:val="4"/>
    </w:pPr>
    <w:rPr>
      <w:rFonts w:eastAsia="Times New Roman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21566"/>
    <w:pPr>
      <w:tabs>
        <w:tab w:val="left" w:pos="1985"/>
      </w:tabs>
      <w:spacing w:before="240" w:after="60"/>
      <w:ind w:left="1985" w:hanging="1985"/>
      <w:outlineLvl w:val="5"/>
    </w:pPr>
    <w:rPr>
      <w:rFonts w:eastAsia="Times New Roman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21566"/>
    <w:pPr>
      <w:tabs>
        <w:tab w:val="left" w:pos="2268"/>
      </w:tabs>
      <w:spacing w:before="240" w:after="60"/>
      <w:ind w:left="2268" w:hanging="2268"/>
      <w:outlineLvl w:val="6"/>
    </w:pPr>
    <w:rPr>
      <w:rFonts w:eastAsia="Times New Roman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21566"/>
    <w:pPr>
      <w:tabs>
        <w:tab w:val="left" w:pos="2268"/>
      </w:tabs>
      <w:spacing w:before="240" w:after="60"/>
      <w:ind w:left="2268" w:hanging="2268"/>
      <w:outlineLvl w:val="7"/>
    </w:pPr>
    <w:rPr>
      <w:rFonts w:eastAsia="Times New Roman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21566"/>
    <w:pPr>
      <w:tabs>
        <w:tab w:val="left" w:pos="2268"/>
      </w:tabs>
      <w:spacing w:before="240" w:after="60"/>
      <w:ind w:left="2268" w:hanging="2268"/>
      <w:outlineLvl w:val="8"/>
    </w:pPr>
    <w:rPr>
      <w:rFonts w:eastAsia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uiPriority w:val="99"/>
    <w:unhideWhenUsed/>
    <w:qFormat/>
    <w:rsid w:val="00721566"/>
    <w:pPr>
      <w:ind w:left="567" w:hanging="567"/>
    </w:pPr>
  </w:style>
  <w:style w:type="paragraph" w:styleId="Liste2">
    <w:name w:val="List 2"/>
    <w:basedOn w:val="Standard"/>
    <w:uiPriority w:val="99"/>
    <w:unhideWhenUsed/>
    <w:rsid w:val="001F6A1A"/>
    <w:pPr>
      <w:ind w:left="566" w:hanging="283"/>
      <w:contextualSpacing/>
    </w:pPr>
  </w:style>
  <w:style w:type="paragraph" w:styleId="Listenfortsetzung">
    <w:name w:val="List Continue"/>
    <w:basedOn w:val="Standard"/>
    <w:autoRedefine/>
    <w:uiPriority w:val="99"/>
    <w:unhideWhenUsed/>
    <w:qFormat/>
    <w:rsid w:val="00721566"/>
    <w:pPr>
      <w:ind w:left="567"/>
    </w:pPr>
  </w:style>
  <w:style w:type="character" w:customStyle="1" w:styleId="berschrift1Zchn">
    <w:name w:val="Überschrift 1 Zchn"/>
    <w:link w:val="berschrift1"/>
    <w:uiPriority w:val="9"/>
    <w:rsid w:val="00721566"/>
    <w:rPr>
      <w:rFonts w:ascii="Verdana" w:eastAsiaTheme="majorEastAsia" w:hAnsi="Verdana" w:cstheme="majorBidi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721566"/>
    <w:rPr>
      <w:rFonts w:ascii="Verdana" w:eastAsiaTheme="majorEastAsia" w:hAnsi="Verdana" w:cstheme="majorBidi"/>
      <w:b/>
      <w:bCs/>
      <w:iCs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C82D0C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82D0C"/>
    <w:rPr>
      <w:color w:val="954F72" w:themeColor="followedHyperlink"/>
      <w:u w:val="single"/>
    </w:rPr>
  </w:style>
  <w:style w:type="character" w:customStyle="1" w:styleId="berschrift3Zchn">
    <w:name w:val="Überschrift 3 Zchn"/>
    <w:link w:val="berschrift3"/>
    <w:uiPriority w:val="9"/>
    <w:rsid w:val="00721566"/>
    <w:rPr>
      <w:rFonts w:ascii="Verdana" w:eastAsiaTheme="majorEastAsia" w:hAnsi="Verdana" w:cstheme="majorBidi"/>
      <w:b/>
      <w:bCs/>
      <w:sz w:val="26"/>
      <w:szCs w:val="26"/>
    </w:rPr>
  </w:style>
  <w:style w:type="table" w:styleId="Tabellenraster">
    <w:name w:val="Table Grid"/>
    <w:basedOn w:val="NormaleTabelle"/>
    <w:uiPriority w:val="39"/>
    <w:rsid w:val="003E3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link w:val="berschrift4"/>
    <w:uiPriority w:val="9"/>
    <w:rsid w:val="00721566"/>
    <w:rPr>
      <w:rFonts w:ascii="Verdana" w:eastAsiaTheme="majorEastAsia" w:hAnsi="Verdana" w:cstheme="majorBidi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721566"/>
    <w:rPr>
      <w:rFonts w:ascii="Verdana" w:eastAsia="Times New Roman" w:hAnsi="Verdana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721566"/>
    <w:rPr>
      <w:rFonts w:ascii="Verdana" w:eastAsia="Times New Roman" w:hAnsi="Verdana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721566"/>
    <w:rPr>
      <w:rFonts w:ascii="Verdana" w:eastAsia="Times New Roman" w:hAnsi="Verdana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721566"/>
    <w:rPr>
      <w:rFonts w:ascii="Verdana" w:eastAsia="Times New Roman" w:hAnsi="Verdana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21566"/>
    <w:rPr>
      <w:rFonts w:ascii="Verdana" w:eastAsia="Times New Roman" w:hAnsi="Verdana"/>
      <w:sz w:val="24"/>
      <w:szCs w:val="22"/>
    </w:rPr>
  </w:style>
  <w:style w:type="character" w:styleId="Platzhaltertext">
    <w:name w:val="Placeholder Text"/>
    <w:basedOn w:val="Absatz-Standardschriftart"/>
    <w:uiPriority w:val="99"/>
    <w:semiHidden/>
    <w:rsid w:val="00910AE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Gehrmann Kristin</dc:creator>
  <cp:keywords/>
  <dc:description/>
  <cp:lastModifiedBy>Karen Mohrlok</cp:lastModifiedBy>
  <cp:revision>7</cp:revision>
  <dcterms:created xsi:type="dcterms:W3CDTF">2024-11-22T16:27:00Z</dcterms:created>
  <dcterms:modified xsi:type="dcterms:W3CDTF">2024-11-27T12:35:00Z</dcterms:modified>
</cp:coreProperties>
</file>